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A37458" w:rsidTr="00A37458">
        <w:tc>
          <w:tcPr>
            <w:tcW w:w="10544" w:type="dxa"/>
          </w:tcPr>
          <w:p w:rsidR="00A37458" w:rsidRPr="00F57FF2" w:rsidRDefault="00A37458" w:rsidP="00A37458">
            <w:pPr>
              <w:rPr>
                <w:rFonts w:asciiTheme="minorEastAsia" w:hAnsiTheme="minorEastAsia" w:cs="メイリオ"/>
                <w:szCs w:val="21"/>
              </w:rPr>
            </w:pPr>
            <w:r w:rsidRPr="00F57FF2">
              <w:rPr>
                <w:rFonts w:asciiTheme="minorEastAsia" w:hAnsiTheme="minorEastAsia" w:cs="メイリオ" w:hint="eastAsia"/>
                <w:szCs w:val="21"/>
              </w:rPr>
              <w:t>＜計画変更申請時における留意点＞</w:t>
            </w:r>
          </w:p>
          <w:p w:rsidR="00A37458" w:rsidRPr="00F57FF2" w:rsidRDefault="00A37458" w:rsidP="00A37458">
            <w:pPr>
              <w:ind w:firstLineChars="100" w:firstLine="210"/>
              <w:rPr>
                <w:rFonts w:asciiTheme="minorEastAsia" w:hAnsiTheme="minorEastAsia" w:cs="メイリオ"/>
                <w:szCs w:val="21"/>
              </w:rPr>
            </w:pPr>
            <w:r w:rsidRPr="00F57FF2">
              <w:rPr>
                <w:rFonts w:asciiTheme="minorEastAsia" w:hAnsiTheme="minorEastAsia" w:cs="メイリオ" w:hint="eastAsia"/>
                <w:szCs w:val="21"/>
              </w:rPr>
              <w:t>①計画変更が生じた場合は、原則として、</w:t>
            </w:r>
            <w:r w:rsidRPr="00F57FF2">
              <w:rPr>
                <w:rFonts w:asciiTheme="minorEastAsia" w:hAnsiTheme="minorEastAsia" w:cs="メイリオ" w:hint="eastAsia"/>
                <w:b/>
                <w:szCs w:val="21"/>
                <w:u w:val="wave"/>
              </w:rPr>
              <w:t>留学前に</w:t>
            </w:r>
            <w:r w:rsidRPr="00F57FF2">
              <w:rPr>
                <w:rFonts w:asciiTheme="minorEastAsia" w:hAnsiTheme="minorEastAsia" w:cs="メイリオ" w:hint="eastAsia"/>
                <w:szCs w:val="21"/>
              </w:rPr>
              <w:t>、高等学校等を通じて機構へ本様式をご提出ください。</w:t>
            </w:r>
          </w:p>
          <w:p w:rsidR="00A37458" w:rsidRPr="00F57FF2" w:rsidRDefault="00A37458" w:rsidP="005333D8">
            <w:pPr>
              <w:ind w:leftChars="103" w:left="426" w:hangingChars="100" w:hanging="210"/>
              <w:rPr>
                <w:rFonts w:asciiTheme="minorEastAsia" w:hAnsiTheme="minorEastAsia" w:cs="メイリオ"/>
                <w:szCs w:val="21"/>
              </w:rPr>
            </w:pPr>
            <w:r w:rsidRPr="0064202C">
              <w:rPr>
                <w:rFonts w:asciiTheme="minorEastAsia" w:hAnsiTheme="minorEastAsia" w:cs="メイリオ" w:hint="eastAsia"/>
                <w:szCs w:val="21"/>
              </w:rPr>
              <w:t>②</w:t>
            </w:r>
            <w:r w:rsidR="000764B7" w:rsidRPr="0064202C">
              <w:rPr>
                <w:rFonts w:asciiTheme="minorEastAsia" w:hAnsiTheme="minorEastAsia" w:cs="メイリオ" w:hint="eastAsia"/>
                <w:szCs w:val="21"/>
              </w:rPr>
              <w:t>下記「１　変更内容（１）～（５</w:t>
            </w:r>
            <w:r w:rsidR="005333D8" w:rsidRPr="0064202C">
              <w:rPr>
                <w:rFonts w:asciiTheme="minorEastAsia" w:hAnsiTheme="minorEastAsia" w:cs="メイリオ" w:hint="eastAsia"/>
                <w:szCs w:val="21"/>
              </w:rPr>
              <w:t>）」</w:t>
            </w:r>
            <w:r w:rsidRPr="0064202C">
              <w:rPr>
                <w:rFonts w:asciiTheme="minorEastAsia" w:hAnsiTheme="minorEastAsia" w:cs="メイリオ" w:hint="eastAsia"/>
                <w:szCs w:val="21"/>
              </w:rPr>
              <w:t>は、機構での再審査対象となります</w:t>
            </w:r>
            <w:r>
              <w:rPr>
                <w:rFonts w:asciiTheme="minorEastAsia" w:hAnsiTheme="minorEastAsia" w:cs="メイリオ" w:hint="eastAsia"/>
                <w:szCs w:val="21"/>
              </w:rPr>
              <w:t>。詳細は、『奨学金等に係る事務手続の手引＜第７</w:t>
            </w:r>
            <w:r w:rsidRPr="00F57FF2">
              <w:rPr>
                <w:rFonts w:asciiTheme="minorEastAsia" w:hAnsiTheme="minorEastAsia" w:cs="メイリオ" w:hint="eastAsia"/>
                <w:szCs w:val="21"/>
              </w:rPr>
              <w:t>期生用＞』のP.</w:t>
            </w:r>
            <w:r w:rsidRPr="00F57FF2">
              <w:rPr>
                <w:rFonts w:asciiTheme="minorEastAsia" w:hAnsiTheme="minorEastAsia" w:cs="メイリオ"/>
                <w:szCs w:val="21"/>
              </w:rPr>
              <w:t>26</w:t>
            </w:r>
            <w:r w:rsidRPr="00F57FF2">
              <w:rPr>
                <w:rFonts w:asciiTheme="minorEastAsia" w:hAnsiTheme="minorEastAsia" w:cs="メイリオ" w:hint="eastAsia"/>
                <w:szCs w:val="21"/>
              </w:rPr>
              <w:t>「３-１ 変更申請が必要な場合」をご確認ください。</w:t>
            </w:r>
          </w:p>
          <w:p w:rsidR="00A37458" w:rsidRDefault="00A37458" w:rsidP="00A37458">
            <w:pPr>
              <w:ind w:firstLineChars="100" w:firstLine="210"/>
              <w:rPr>
                <w:rFonts w:asciiTheme="minorEastAsia" w:hAnsiTheme="minorEastAsia" w:cs="メイリオ"/>
                <w:szCs w:val="21"/>
              </w:rPr>
            </w:pPr>
            <w:r w:rsidRPr="00F57FF2">
              <w:rPr>
                <w:rFonts w:asciiTheme="minorEastAsia" w:hAnsiTheme="minorEastAsia" w:cs="メイリオ" w:hint="eastAsia"/>
                <w:szCs w:val="21"/>
              </w:rPr>
              <w:t>③奨学金金額については、「【様式C】留学計画等登録票」からの増額は認められません。一方で、留学日数</w:t>
            </w:r>
          </w:p>
          <w:p w:rsidR="00A37458" w:rsidRDefault="00A37458" w:rsidP="00A37458">
            <w:pPr>
              <w:ind w:firstLineChars="200" w:firstLine="420"/>
              <w:rPr>
                <w:rFonts w:asciiTheme="minorEastAsia" w:hAnsiTheme="minorEastAsia" w:cs="メイリオ"/>
                <w:szCs w:val="21"/>
              </w:rPr>
            </w:pPr>
            <w:r w:rsidRPr="00F57FF2">
              <w:rPr>
                <w:rFonts w:asciiTheme="minorEastAsia" w:hAnsiTheme="minorEastAsia" w:cs="メイリオ" w:hint="eastAsia"/>
                <w:szCs w:val="21"/>
              </w:rPr>
              <w:t>等の変更により減額する場合があります。</w:t>
            </w:r>
          </w:p>
        </w:tc>
      </w:tr>
    </w:tbl>
    <w:p w:rsidR="001019FB" w:rsidRPr="001019FB" w:rsidRDefault="001019FB" w:rsidP="00F702A3">
      <w:pPr>
        <w:spacing w:line="240" w:lineRule="exact"/>
        <w:rPr>
          <w:rFonts w:asciiTheme="minorEastAsia" w:hAnsiTheme="minorEastAsia"/>
        </w:rPr>
      </w:pPr>
    </w:p>
    <w:p w:rsidR="00F702A3" w:rsidRPr="00103A49" w:rsidRDefault="00F702A3" w:rsidP="00F702A3">
      <w:pPr>
        <w:spacing w:line="240" w:lineRule="exact"/>
        <w:rPr>
          <w:rFonts w:asciiTheme="minorEastAsia" w:hAnsiTheme="minorEastAsia"/>
          <w:lang w:eastAsia="zh-TW"/>
        </w:rPr>
      </w:pPr>
      <w:r w:rsidRPr="00103A49">
        <w:rPr>
          <w:rFonts w:asciiTheme="minorEastAsia" w:hAnsiTheme="minorEastAsia"/>
          <w:lang w:eastAsia="zh-TW"/>
        </w:rPr>
        <w:t>独立行政法人日本学生支援機構 理事長 殿</w:t>
      </w:r>
    </w:p>
    <w:p w:rsidR="00F702A3" w:rsidRPr="008C31C1" w:rsidRDefault="00F702A3" w:rsidP="00F702A3">
      <w:pPr>
        <w:spacing w:line="180" w:lineRule="exact"/>
        <w:jc w:val="center"/>
        <w:rPr>
          <w:rFonts w:asciiTheme="minorEastAsia" w:hAnsiTheme="minorEastAsia"/>
          <w:sz w:val="24"/>
          <w:lang w:eastAsia="zh-TW"/>
        </w:rPr>
      </w:pP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 w:hint="eastAsia"/>
          <w:kern w:val="0"/>
          <w:sz w:val="19"/>
          <w:szCs w:val="19"/>
          <w:lang w:eastAsia="zh-TW"/>
        </w:rPr>
        <w:tab/>
      </w:r>
      <w:r w:rsidRPr="00103A49">
        <w:rPr>
          <w:rFonts w:asciiTheme="minorEastAsia" w:hAnsiTheme="minorEastAsia" w:cs="ＭＳ Ｐゴシック"/>
          <w:kern w:val="0"/>
          <w:sz w:val="19"/>
          <w:szCs w:val="19"/>
          <w:lang w:eastAsia="zh-TW"/>
        </w:rPr>
        <w:tab/>
      </w:r>
    </w:p>
    <w:p w:rsidR="00F702A3" w:rsidRPr="0064202C" w:rsidRDefault="006949AE" w:rsidP="00E93364">
      <w:pPr>
        <w:ind w:leftChars="100" w:left="210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/>
          <w:kern w:val="0"/>
        </w:rPr>
        <w:t>標記に</w:t>
      </w:r>
      <w:r w:rsidRPr="0064202C">
        <w:rPr>
          <w:rFonts w:asciiTheme="minorEastAsia" w:hAnsiTheme="minorEastAsia" w:cs="ＭＳ Ｐゴシック"/>
          <w:kern w:val="0"/>
        </w:rPr>
        <w:t>ついて、</w:t>
      </w:r>
      <w:r w:rsidRPr="0064202C">
        <w:rPr>
          <w:rFonts w:asciiTheme="minorEastAsia" w:hAnsiTheme="minorEastAsia" w:cs="ＭＳ Ｐゴシック" w:hint="eastAsia"/>
          <w:kern w:val="0"/>
        </w:rPr>
        <w:t>以下</w:t>
      </w:r>
      <w:r w:rsidR="00F702A3" w:rsidRPr="0064202C">
        <w:rPr>
          <w:rFonts w:asciiTheme="minorEastAsia" w:hAnsiTheme="minorEastAsia" w:cs="ＭＳ Ｐゴシック"/>
          <w:kern w:val="0"/>
        </w:rPr>
        <w:t>のとおり申請します。なお、変更内容については、本制度の</w:t>
      </w:r>
      <w:r w:rsidR="00C410F9" w:rsidRPr="0064202C">
        <w:rPr>
          <w:rFonts w:asciiTheme="minorEastAsia" w:hAnsiTheme="minorEastAsia" w:cs="ＭＳ Ｐゴシック" w:hint="eastAsia"/>
          <w:kern w:val="0"/>
        </w:rPr>
        <w:t>『第</w:t>
      </w:r>
      <w:r w:rsidR="00D97B9A" w:rsidRPr="0064202C">
        <w:rPr>
          <w:rFonts w:asciiTheme="minorEastAsia" w:hAnsiTheme="minorEastAsia" w:cs="ＭＳ Ｐゴシック" w:hint="eastAsia"/>
          <w:kern w:val="0"/>
        </w:rPr>
        <w:t>７</w:t>
      </w:r>
      <w:r w:rsidR="00FD0D8D" w:rsidRPr="0064202C">
        <w:rPr>
          <w:rFonts w:asciiTheme="minorEastAsia" w:hAnsiTheme="minorEastAsia" w:cs="ＭＳ Ｐゴシック" w:hint="eastAsia"/>
          <w:kern w:val="0"/>
        </w:rPr>
        <w:t xml:space="preserve">期 </w:t>
      </w:r>
      <w:r w:rsidR="00F702A3" w:rsidRPr="0064202C">
        <w:rPr>
          <w:rFonts w:asciiTheme="minorEastAsia" w:hAnsiTheme="minorEastAsia" w:cs="ＭＳ Ｐゴシック"/>
          <w:kern w:val="0"/>
        </w:rPr>
        <w:t>募集要項</w:t>
      </w:r>
      <w:r w:rsidR="00FD0D8D" w:rsidRPr="0064202C">
        <w:rPr>
          <w:rFonts w:asciiTheme="minorEastAsia" w:hAnsiTheme="minorEastAsia" w:cs="ＭＳ Ｐゴシック"/>
          <w:kern w:val="0"/>
        </w:rPr>
        <w:t>』第</w:t>
      </w:r>
      <w:r w:rsidR="00FD0D8D" w:rsidRPr="0064202C">
        <w:rPr>
          <w:rFonts w:asciiTheme="minorEastAsia" w:hAnsiTheme="minorEastAsia" w:cs="ＭＳ Ｐゴシック" w:hint="eastAsia"/>
          <w:kern w:val="0"/>
        </w:rPr>
        <w:t>６</w:t>
      </w:r>
      <w:r w:rsidR="00BF7660" w:rsidRPr="0064202C">
        <w:rPr>
          <w:rFonts w:asciiTheme="minorEastAsia" w:hAnsiTheme="minorEastAsia" w:cs="ＭＳ Ｐゴシック" w:hint="eastAsia"/>
          <w:kern w:val="0"/>
        </w:rPr>
        <w:t>頁</w:t>
      </w:r>
      <w:r w:rsidR="00F702A3" w:rsidRPr="0064202C">
        <w:rPr>
          <w:rFonts w:asciiTheme="minorEastAsia" w:hAnsiTheme="minorEastAsia" w:cs="ＭＳ Ｐゴシック"/>
          <w:kern w:val="0"/>
        </w:rPr>
        <w:t>（１）及び同項（２）の要件を満たし、本来の留学計画が続行できることを確認しています。</w:t>
      </w:r>
    </w:p>
    <w:p w:rsidR="00B2431A" w:rsidRPr="0064202C" w:rsidRDefault="00B2431A" w:rsidP="00B2431A">
      <w:pPr>
        <w:spacing w:line="240" w:lineRule="exact"/>
        <w:rPr>
          <w:rFonts w:asciiTheme="minorEastAsia" w:hAnsiTheme="minorEastAsia"/>
        </w:rPr>
      </w:pPr>
    </w:p>
    <w:p w:rsidR="00F702A3" w:rsidRPr="0064202C" w:rsidRDefault="00F702A3" w:rsidP="00A37458">
      <w:pPr>
        <w:ind w:firstLineChars="100" w:firstLine="210"/>
        <w:rPr>
          <w:rFonts w:asciiTheme="majorEastAsia" w:eastAsiaTheme="majorEastAsia" w:hAnsiTheme="majorEastAsia" w:cs="メイリオ"/>
          <w:szCs w:val="21"/>
          <w:shd w:val="pct15" w:color="auto" w:fill="FFFFFF"/>
        </w:rPr>
      </w:pPr>
      <w:r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 xml:space="preserve">１　</w:t>
      </w:r>
      <w:r w:rsidRPr="0064202C">
        <w:rPr>
          <w:rFonts w:asciiTheme="majorEastAsia" w:eastAsiaTheme="majorEastAsia" w:hAnsiTheme="majorEastAsia" w:cs="メイリオ"/>
          <w:szCs w:val="21"/>
          <w:shd w:val="pct15" w:color="auto" w:fill="FFFFFF"/>
        </w:rPr>
        <w:t>変更内容（</w:t>
      </w:r>
      <w:r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該当する変更内容</w:t>
      </w:r>
      <w:r w:rsidR="00BF7660"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全て</w:t>
      </w:r>
      <w:r w:rsidR="00D97B9A"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の【　】内に</w:t>
      </w:r>
      <w:r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○を付けてください</w:t>
      </w:r>
      <w:r w:rsidRPr="0064202C">
        <w:rPr>
          <w:rFonts w:asciiTheme="majorEastAsia" w:eastAsiaTheme="majorEastAsia" w:hAnsiTheme="majorEastAsia" w:cs="メイリオ"/>
          <w:szCs w:val="21"/>
          <w:shd w:val="pct15" w:color="auto" w:fill="FFFFFF"/>
        </w:rPr>
        <w:t>）</w:t>
      </w:r>
    </w:p>
    <w:tbl>
      <w:tblPr>
        <w:tblStyle w:val="af0"/>
        <w:tblpPr w:leftFromText="142" w:rightFromText="142" w:vertAnchor="text" w:horzAnchor="page" w:tblpX="7516" w:tblpY="2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4202C" w:rsidRPr="0064202C" w:rsidTr="007E72B7">
        <w:tc>
          <w:tcPr>
            <w:tcW w:w="3794" w:type="dxa"/>
          </w:tcPr>
          <w:p w:rsidR="007E72B7" w:rsidRPr="0064202C" w:rsidRDefault="007E72B7" w:rsidP="007E72B7">
            <w:pPr>
              <w:rPr>
                <w:rFonts w:asciiTheme="minorEastAsia" w:hAnsiTheme="minorEastAsia" w:cs="メイリオ"/>
                <w:sz w:val="16"/>
                <w:szCs w:val="16"/>
              </w:rPr>
            </w:pPr>
            <w:r w:rsidRPr="0064202C">
              <w:rPr>
                <w:rFonts w:asciiTheme="minorEastAsia" w:hAnsiTheme="minorEastAsia" w:cs="メイリオ" w:hint="eastAsia"/>
                <w:sz w:val="16"/>
                <w:szCs w:val="16"/>
              </w:rPr>
              <w:t>※（４）のみ：こちらも○を付けてください</w:t>
            </w:r>
          </w:p>
          <w:p w:rsidR="007E72B7" w:rsidRPr="0064202C" w:rsidRDefault="007E72B7" w:rsidP="007E72B7">
            <w:pPr>
              <w:spacing w:line="240" w:lineRule="exact"/>
              <w:rPr>
                <w:rFonts w:asciiTheme="minorEastAsia" w:hAnsiTheme="minorEastAsia"/>
              </w:rPr>
            </w:pPr>
          </w:p>
          <w:p w:rsidR="007E72B7" w:rsidRPr="0064202C" w:rsidRDefault="007E72B7" w:rsidP="007E72B7">
            <w:pPr>
              <w:ind w:firstLineChars="100" w:firstLine="210"/>
              <w:rPr>
                <w:rFonts w:asciiTheme="minorEastAsia" w:hAnsiTheme="minorEastAsia" w:cs="メイリオ"/>
                <w:szCs w:val="21"/>
              </w:rPr>
            </w:pPr>
            <w:r w:rsidRPr="0064202C">
              <w:rPr>
                <w:rFonts w:asciiTheme="minorEastAsia" w:hAnsiTheme="minorEastAsia" w:cs="メイリオ" w:hint="eastAsia"/>
                <w:szCs w:val="21"/>
              </w:rPr>
              <w:t>オンライン環境下での学修終了後、</w:t>
            </w:r>
          </w:p>
          <w:p w:rsidR="007E72B7" w:rsidRPr="0064202C" w:rsidRDefault="007E72B7" w:rsidP="007E72B7">
            <w:pPr>
              <w:ind w:firstLineChars="100" w:firstLine="210"/>
              <w:rPr>
                <w:rFonts w:asciiTheme="minorEastAsia" w:hAnsiTheme="minorEastAsia" w:cs="メイリオ"/>
                <w:szCs w:val="21"/>
              </w:rPr>
            </w:pPr>
            <w:r w:rsidRPr="0064202C">
              <w:rPr>
                <w:rFonts w:asciiTheme="minorEastAsia" w:hAnsiTheme="minorEastAsia" w:cs="メイリオ" w:hint="eastAsia"/>
                <w:szCs w:val="21"/>
              </w:rPr>
              <w:t>現地への渡航希望の有無</w:t>
            </w:r>
          </w:p>
          <w:p w:rsidR="007E72B7" w:rsidRPr="0064202C" w:rsidRDefault="007E72B7" w:rsidP="007E72B7">
            <w:pPr>
              <w:rPr>
                <w:rFonts w:asciiTheme="minorEastAsia" w:hAnsiTheme="minorEastAsia" w:cs="メイリオ"/>
                <w:szCs w:val="21"/>
              </w:rPr>
            </w:pPr>
            <w:r w:rsidRPr="0064202C">
              <w:rPr>
                <w:rFonts w:asciiTheme="minorEastAsia" w:hAnsiTheme="minorEastAsia" w:cs="メイリオ" w:hint="eastAsia"/>
                <w:szCs w:val="21"/>
              </w:rPr>
              <w:t>【　　　】有り　　【　　　】無し</w:t>
            </w:r>
          </w:p>
        </w:tc>
      </w:tr>
    </w:tbl>
    <w:p w:rsidR="00F702A3" w:rsidRPr="0064202C" w:rsidRDefault="00F702A3" w:rsidP="001019FB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szCs w:val="21"/>
        </w:rPr>
        <w:t xml:space="preserve">【　</w:t>
      </w:r>
      <w:r w:rsidR="001019FB" w:rsidRPr="0064202C">
        <w:rPr>
          <w:rFonts w:asciiTheme="minorEastAsia" w:hAnsiTheme="minorEastAsia" w:cs="メイリオ" w:hint="eastAsia"/>
          <w:szCs w:val="21"/>
        </w:rPr>
        <w:t xml:space="preserve">　</w:t>
      </w:r>
      <w:r w:rsidRPr="0064202C">
        <w:rPr>
          <w:rFonts w:asciiTheme="minorEastAsia" w:hAnsiTheme="minorEastAsia" w:cs="メイリオ" w:hint="eastAsia"/>
          <w:szCs w:val="21"/>
        </w:rPr>
        <w:t xml:space="preserve">　】(１)留学日程・日数の変更</w:t>
      </w:r>
    </w:p>
    <w:p w:rsidR="0038008E" w:rsidRPr="0064202C" w:rsidRDefault="0038008E" w:rsidP="0038008E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szCs w:val="21"/>
        </w:rPr>
        <w:t>【　　　】(２)留学先国・地域の変更</w:t>
      </w:r>
    </w:p>
    <w:p w:rsidR="0038008E" w:rsidRPr="0064202C" w:rsidRDefault="00F702A3" w:rsidP="0038008E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szCs w:val="21"/>
        </w:rPr>
        <w:t xml:space="preserve">【　</w:t>
      </w:r>
      <w:r w:rsidR="001019FB" w:rsidRPr="0064202C">
        <w:rPr>
          <w:rFonts w:asciiTheme="minorEastAsia" w:hAnsiTheme="minorEastAsia" w:cs="メイリオ" w:hint="eastAsia"/>
          <w:szCs w:val="21"/>
        </w:rPr>
        <w:t xml:space="preserve">　</w:t>
      </w:r>
      <w:r w:rsidRPr="0064202C">
        <w:rPr>
          <w:rFonts w:asciiTheme="minorEastAsia" w:hAnsiTheme="minorEastAsia" w:cs="メイリオ" w:hint="eastAsia"/>
          <w:szCs w:val="21"/>
        </w:rPr>
        <w:t xml:space="preserve">　】(３)留学先機関の変更・決定</w:t>
      </w:r>
      <w:r w:rsidR="0038008E" w:rsidRPr="0064202C">
        <w:rPr>
          <w:rFonts w:asciiTheme="minorEastAsia" w:hAnsiTheme="minorEastAsia" w:cs="メイリオ" w:hint="eastAsia"/>
          <w:szCs w:val="21"/>
        </w:rPr>
        <w:t xml:space="preserve">　　　　　　　　</w:t>
      </w:r>
    </w:p>
    <w:p w:rsidR="00D97B9A" w:rsidRPr="0064202C" w:rsidRDefault="000950E7" w:rsidP="0038008E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104775</wp:posOffset>
                </wp:positionV>
                <wp:extent cx="748145" cy="0"/>
                <wp:effectExtent l="0" t="76200" r="1397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4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33.6pt;margin-top:8.25pt;width:5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="00F702A3" w:rsidRPr="0064202C">
        <w:rPr>
          <w:rFonts w:asciiTheme="minorEastAsia" w:hAnsiTheme="minorEastAsia" w:cs="メイリオ" w:hint="eastAsia"/>
          <w:szCs w:val="21"/>
        </w:rPr>
        <w:t xml:space="preserve">【　</w:t>
      </w:r>
      <w:r w:rsidR="001019FB" w:rsidRPr="0064202C">
        <w:rPr>
          <w:rFonts w:asciiTheme="minorEastAsia" w:hAnsiTheme="minorEastAsia" w:cs="メイリオ" w:hint="eastAsia"/>
          <w:szCs w:val="21"/>
        </w:rPr>
        <w:t xml:space="preserve">　</w:t>
      </w:r>
      <w:r w:rsidR="00F702A3" w:rsidRPr="0064202C">
        <w:rPr>
          <w:rFonts w:asciiTheme="minorEastAsia" w:hAnsiTheme="minorEastAsia" w:cs="メイリオ" w:hint="eastAsia"/>
          <w:szCs w:val="21"/>
        </w:rPr>
        <w:t xml:space="preserve">　】(４</w:t>
      </w:r>
      <w:r w:rsidR="00D97B9A" w:rsidRPr="0064202C">
        <w:rPr>
          <w:rFonts w:asciiTheme="minorEastAsia" w:hAnsiTheme="minorEastAsia" w:cs="メイリオ" w:hint="eastAsia"/>
          <w:szCs w:val="21"/>
        </w:rPr>
        <w:t>)オンライン環境下での学修</w:t>
      </w:r>
    </w:p>
    <w:p w:rsidR="000950E7" w:rsidRPr="0064202C" w:rsidRDefault="000950E7" w:rsidP="0038008E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szCs w:val="21"/>
        </w:rPr>
        <w:t>【　　　】(５)</w:t>
      </w:r>
      <w:r w:rsidR="007E72B7" w:rsidRPr="0064202C">
        <w:rPr>
          <w:rFonts w:asciiTheme="minorEastAsia" w:hAnsiTheme="minorEastAsia" w:cs="メイリオ" w:hint="eastAsia"/>
          <w:szCs w:val="21"/>
        </w:rPr>
        <w:t>オンライン環境下での学修終了後の渡航</w:t>
      </w:r>
    </w:p>
    <w:p w:rsidR="00A37458" w:rsidRPr="0064202C" w:rsidRDefault="00D97B9A" w:rsidP="0038008E">
      <w:pPr>
        <w:ind w:firstLineChars="100" w:firstLine="210"/>
        <w:rPr>
          <w:rFonts w:asciiTheme="minorEastAsia" w:hAnsiTheme="minorEastAsia" w:cs="メイリオ"/>
          <w:szCs w:val="21"/>
        </w:rPr>
      </w:pPr>
      <w:r w:rsidRPr="0064202C">
        <w:rPr>
          <w:rFonts w:asciiTheme="minorEastAsia" w:hAnsiTheme="minorEastAsia" w:cs="メイリオ" w:hint="eastAsia"/>
          <w:szCs w:val="21"/>
        </w:rPr>
        <w:t>【　　　】</w:t>
      </w:r>
      <w:r w:rsidR="00F702A3" w:rsidRPr="0064202C">
        <w:rPr>
          <w:rFonts w:asciiTheme="minorEastAsia" w:hAnsiTheme="minorEastAsia" w:cs="メイリオ" w:hint="eastAsia"/>
          <w:szCs w:val="21"/>
        </w:rPr>
        <w:t>その他：</w:t>
      </w:r>
      <w:r w:rsidR="00A37458" w:rsidRPr="0064202C">
        <w:rPr>
          <w:rFonts w:asciiTheme="minorEastAsia" w:hAnsiTheme="minorEastAsia" w:cs="メイリオ" w:hint="eastAsia"/>
          <w:szCs w:val="21"/>
        </w:rPr>
        <w:t xml:space="preserve">　　　　　　　　　　　</w:t>
      </w:r>
    </w:p>
    <w:p w:rsidR="00B2431A" w:rsidRPr="0064202C" w:rsidRDefault="00B2431A" w:rsidP="00B2431A">
      <w:pPr>
        <w:spacing w:line="240" w:lineRule="exact"/>
        <w:rPr>
          <w:rFonts w:asciiTheme="minorEastAsia" w:hAnsiTheme="minorEastAsia"/>
        </w:rPr>
      </w:pPr>
    </w:p>
    <w:p w:rsidR="00F702A3" w:rsidRPr="0064202C" w:rsidRDefault="00BF7660" w:rsidP="001019FB">
      <w:pPr>
        <w:ind w:firstLineChars="100" w:firstLine="210"/>
        <w:rPr>
          <w:rFonts w:asciiTheme="majorEastAsia" w:eastAsiaTheme="majorEastAsia" w:hAnsiTheme="majorEastAsia" w:cs="メイリオ"/>
          <w:szCs w:val="21"/>
          <w:shd w:val="pct15" w:color="auto" w:fill="FFFFFF"/>
        </w:rPr>
      </w:pPr>
      <w:r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２　変更前・変更後の留学計画内容（全て</w:t>
      </w:r>
      <w:r w:rsidR="00F702A3"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の項目を</w:t>
      </w:r>
      <w:r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ご記入ください</w:t>
      </w:r>
      <w:r w:rsidR="00F702A3" w:rsidRPr="0064202C">
        <w:rPr>
          <w:rFonts w:asciiTheme="majorEastAsia" w:eastAsiaTheme="majorEastAsia" w:hAnsiTheme="majorEastAsia" w:cs="メイリオ" w:hint="eastAsia"/>
          <w:szCs w:val="21"/>
          <w:shd w:val="pct15" w:color="auto" w:fill="FFFFFF"/>
        </w:rPr>
        <w:t>）</w:t>
      </w:r>
    </w:p>
    <w:tbl>
      <w:tblPr>
        <w:tblStyle w:val="af0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64202C" w:rsidRPr="0064202C" w:rsidTr="001019FB">
        <w:tc>
          <w:tcPr>
            <w:tcW w:w="1275" w:type="dxa"/>
            <w:tcBorders>
              <w:top w:val="nil"/>
              <w:left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D9D9D9" w:themeFill="background1" w:themeFillShade="D9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Cs w:val="20"/>
              </w:rPr>
              <w:t>変更前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="ＭＳ Ｐゴシック" w:eastAsia="ＭＳ Ｐゴシック" w:hAnsi="ＭＳ Ｐゴシック" w:cs="メイリオ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D9D9D9" w:themeFill="background1" w:themeFillShade="D9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Cs w:val="20"/>
              </w:rPr>
              <w:t>変更後</w:t>
            </w:r>
          </w:p>
        </w:tc>
      </w:tr>
      <w:tr w:rsidR="0064202C" w:rsidRPr="0064202C" w:rsidTr="001019FB">
        <w:trPr>
          <w:trHeight w:val="39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①現地到着日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</w:tr>
      <w:tr w:rsidR="0064202C" w:rsidRPr="0064202C" w:rsidTr="001019FB">
        <w:trPr>
          <w:trHeight w:val="412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②活動開始日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</w:tr>
      <w:tr w:rsidR="0064202C" w:rsidRPr="0064202C" w:rsidTr="001019FB">
        <w:trPr>
          <w:trHeight w:val="418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③活動終了日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</w:tr>
      <w:tr w:rsidR="0064202C" w:rsidRPr="0064202C" w:rsidTr="001019FB">
        <w:trPr>
          <w:trHeight w:val="4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④現地出発日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年　　　　　月　　　　　日</w:t>
            </w:r>
          </w:p>
        </w:tc>
      </w:tr>
      <w:tr w:rsidR="0064202C" w:rsidRPr="0064202C" w:rsidTr="001019FB">
        <w:trPr>
          <w:trHeight w:val="626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留学期間</w:t>
            </w:r>
          </w:p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（②～③）</w:t>
            </w:r>
          </w:p>
        </w:tc>
        <w:tc>
          <w:tcPr>
            <w:tcW w:w="4395" w:type="dxa"/>
            <w:gridSpan w:val="8"/>
            <w:vAlign w:val="center"/>
          </w:tcPr>
          <w:p w:rsidR="00F702A3" w:rsidRPr="0064202C" w:rsidRDefault="00F702A3" w:rsidP="00A37458">
            <w:pPr>
              <w:wordWrap w:val="0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日間　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F702A3" w:rsidRPr="0064202C" w:rsidRDefault="00F702A3" w:rsidP="00A37458">
            <w:pPr>
              <w:wordWrap w:val="0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日間　</w:t>
            </w:r>
          </w:p>
        </w:tc>
      </w:tr>
      <w:tr w:rsidR="0064202C" w:rsidRPr="0064202C" w:rsidTr="001019FB">
        <w:trPr>
          <w:trHeight w:val="41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601C9" w:rsidRPr="0064202C" w:rsidRDefault="00F702A3" w:rsidP="00E61687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留学先国・地域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A37458">
            <w:pPr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8"/>
                <w:szCs w:val="20"/>
              </w:rPr>
              <w:t>⇒</w:t>
            </w:r>
          </w:p>
        </w:tc>
        <w:tc>
          <w:tcPr>
            <w:tcW w:w="4395" w:type="dxa"/>
            <w:gridSpan w:val="8"/>
          </w:tcPr>
          <w:p w:rsidR="00F702A3" w:rsidRPr="0064202C" w:rsidRDefault="00F702A3" w:rsidP="00E601C9">
            <w:pPr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64202C" w:rsidRPr="0064202C" w:rsidTr="001019FB"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地域区分</w:t>
            </w:r>
          </w:p>
          <w:p w:rsidR="00E601C9" w:rsidRPr="0064202C" w:rsidRDefault="00F702A3" w:rsidP="00E61687">
            <w:pPr>
              <w:jc w:val="center"/>
              <w:rPr>
                <w:rFonts w:ascii="ＭＳ Ｐゴシック" w:eastAsia="ＭＳ Ｐゴシック" w:hAnsi="ＭＳ Ｐゴシック" w:cs="メイリオ"/>
                <w:sz w:val="14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4"/>
                <w:szCs w:val="20"/>
              </w:rPr>
              <w:t>（いずれかに○）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1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)北米、欧州、中近東（一部の国を除く）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1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)北米、欧州、中近東（一部の国を除く）</w:t>
            </w:r>
          </w:p>
        </w:tc>
      </w:tr>
      <w:tr w:rsidR="0064202C" w:rsidRPr="0064202C" w:rsidTr="001019FB"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2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)大洋州、中南米、アフリカ、(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1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)の除外国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2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)大洋州、中南米、アフリカ、(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1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)の除外国</w:t>
            </w:r>
          </w:p>
        </w:tc>
      </w:tr>
      <w:tr w:rsidR="0064202C" w:rsidRPr="0064202C" w:rsidTr="001019FB"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3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)アジア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dotted" w:sz="4" w:space="0" w:color="auto"/>
            </w:tcBorders>
          </w:tcPr>
          <w:p w:rsidR="00F702A3" w:rsidRPr="0064202C" w:rsidRDefault="00F702A3" w:rsidP="00A37458">
            <w:pPr>
              <w:jc w:val="left"/>
              <w:rPr>
                <w:rFonts w:asciiTheme="minorEastAsia" w:hAnsiTheme="minorEastAsia" w:cs="メイリオ"/>
                <w:sz w:val="18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(</w:t>
            </w:r>
            <w:r w:rsidRPr="0064202C">
              <w:rPr>
                <w:rFonts w:asciiTheme="minorEastAsia" w:hAnsiTheme="minorEastAsia" w:cs="メイリオ"/>
                <w:sz w:val="18"/>
                <w:szCs w:val="20"/>
              </w:rPr>
              <w:t>3</w:t>
            </w:r>
            <w:r w:rsidRPr="0064202C">
              <w:rPr>
                <w:rFonts w:asciiTheme="minorEastAsia" w:hAnsiTheme="minorEastAsia" w:cs="メイリオ" w:hint="eastAsia"/>
                <w:sz w:val="18"/>
                <w:szCs w:val="20"/>
              </w:rPr>
              <w:t>)アジア</w:t>
            </w:r>
          </w:p>
        </w:tc>
      </w:tr>
      <w:tr w:rsidR="0064202C" w:rsidRPr="0064202C" w:rsidTr="001019FB">
        <w:trPr>
          <w:trHeight w:val="46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留学先機関</w:t>
            </w:r>
          </w:p>
        </w:tc>
        <w:tc>
          <w:tcPr>
            <w:tcW w:w="4395" w:type="dxa"/>
            <w:gridSpan w:val="8"/>
            <w:vAlign w:val="center"/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64202C" w:rsidRPr="0064202C" w:rsidTr="001019F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02A3" w:rsidRPr="0064202C" w:rsidRDefault="00F702A3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  <w:lang w:eastAsia="zh-TW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  <w:lang w:eastAsia="zh-TW"/>
              </w:rPr>
              <w:t>奨学金支給</w:t>
            </w:r>
          </w:p>
          <w:p w:rsidR="00F702A3" w:rsidRPr="0064202C" w:rsidRDefault="00BF7660" w:rsidP="00A37458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20"/>
                <w:lang w:eastAsia="zh-TW"/>
              </w:rPr>
            </w:pPr>
            <w:r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</w:rPr>
              <w:t>予定</w:t>
            </w:r>
            <w:r w:rsidR="00F702A3" w:rsidRPr="0064202C">
              <w:rPr>
                <w:rFonts w:ascii="ＭＳ Ｐゴシック" w:eastAsia="ＭＳ Ｐゴシック" w:hAnsi="ＭＳ Ｐゴシック" w:cs="メイリオ" w:hint="eastAsia"/>
                <w:sz w:val="16"/>
                <w:szCs w:val="20"/>
                <w:lang w:eastAsia="zh-TW"/>
              </w:rPr>
              <w:t>金額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02A3" w:rsidRPr="0064202C" w:rsidRDefault="00F702A3" w:rsidP="00A37458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702A3" w:rsidRPr="0064202C" w:rsidRDefault="00F702A3" w:rsidP="00A37458">
            <w:pPr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64202C">
              <w:rPr>
                <w:rFonts w:asciiTheme="minorEastAsia" w:hAnsiTheme="minorEastAsia" w:cs="メイリオ" w:hint="eastAsia"/>
                <w:sz w:val="20"/>
                <w:szCs w:val="20"/>
              </w:rPr>
              <w:t>円</w:t>
            </w:r>
          </w:p>
        </w:tc>
      </w:tr>
    </w:tbl>
    <w:p w:rsidR="001019FB" w:rsidRPr="0064202C" w:rsidRDefault="00E601C9" w:rsidP="00A2474C">
      <w:pPr>
        <w:ind w:left="180" w:hangingChars="100" w:hanging="180"/>
        <w:rPr>
          <w:rFonts w:asciiTheme="majorEastAsia" w:eastAsiaTheme="majorEastAsia" w:hAnsiTheme="majorEastAsia"/>
          <w:kern w:val="0"/>
          <w:sz w:val="18"/>
          <w:szCs w:val="18"/>
        </w:rPr>
      </w:pPr>
      <w:r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※</w:t>
      </w:r>
      <w:r w:rsidR="00B2431A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上記</w:t>
      </w:r>
      <w:r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１</w:t>
      </w:r>
      <w:r w:rsidR="00B2431A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において</w:t>
      </w:r>
      <w:r w:rsidR="00A2474C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「（４）オンライン環境下での学修</w:t>
      </w:r>
      <w:r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」を選択した場合、</w:t>
      </w:r>
      <w:r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変更後の</w:t>
      </w:r>
      <w:r w:rsidR="00B2431A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内容は</w:t>
      </w:r>
      <w:r w:rsidR="00BA7869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、</w:t>
      </w:r>
      <w:r w:rsidR="000764B7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「</w:t>
      </w:r>
      <w:r w:rsidR="00B2431A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オンライン環境下</w:t>
      </w:r>
      <w:r w:rsidR="000950E7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で</w:t>
      </w:r>
      <w:r w:rsidR="00B2431A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の学修のみ</w:t>
      </w:r>
      <w:r w:rsidR="000764B7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」の内容を記載して</w:t>
      </w:r>
      <w:r w:rsidR="00B2431A" w:rsidRPr="0064202C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ください</w:t>
      </w:r>
      <w:r w:rsidR="00B2431A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="000764B7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オンライン環境下での学修終了後の</w:t>
      </w:r>
      <w:r w:rsidR="00E61687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現地への渡航について</w:t>
      </w:r>
      <w:r w:rsidR="00B2431A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は、</w:t>
      </w:r>
      <w:r w:rsidR="000764B7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改めて本様式を使用して</w:t>
      </w:r>
      <w:r w:rsidR="00E61687" w:rsidRPr="0064202C">
        <w:rPr>
          <w:rFonts w:asciiTheme="majorEastAsia" w:eastAsiaTheme="majorEastAsia" w:hAnsiTheme="majorEastAsia" w:hint="eastAsia"/>
          <w:kern w:val="0"/>
          <w:sz w:val="18"/>
          <w:szCs w:val="18"/>
        </w:rPr>
        <w:t>計画変更の手続きをしてください。</w:t>
      </w:r>
      <w:r w:rsidR="00BD3796">
        <w:rPr>
          <w:rFonts w:asciiTheme="majorEastAsia" w:eastAsiaTheme="majorEastAsia" w:hAnsiTheme="majorEastAsia" w:hint="eastAsia"/>
          <w:kern w:val="0"/>
          <w:sz w:val="18"/>
          <w:szCs w:val="18"/>
        </w:rPr>
        <w:t>また、</w:t>
      </w:r>
      <w:r w:rsidR="00BD3796" w:rsidRPr="00BD3796">
        <w:rPr>
          <w:rFonts w:asciiTheme="majorEastAsia" w:eastAsiaTheme="majorEastAsia" w:hAnsiTheme="majorEastAsia" w:hint="eastAsia"/>
          <w:kern w:val="0"/>
          <w:sz w:val="18"/>
          <w:szCs w:val="18"/>
          <w:u w:val="wave"/>
        </w:rPr>
        <w:t>オンライン環境下での学修内容が</w:t>
      </w:r>
      <w:r w:rsidR="00BD3796" w:rsidRPr="00BD3796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応募分野に規定された「活動内容」から外れる場合</w:t>
      </w:r>
      <w:r w:rsidR="00BD3796" w:rsidRPr="00BD3796">
        <w:rPr>
          <w:rFonts w:asciiTheme="majorEastAsia" w:eastAsiaTheme="majorEastAsia" w:hAnsiTheme="majorEastAsia" w:hint="eastAsia"/>
          <w:kern w:val="0"/>
          <w:sz w:val="18"/>
          <w:szCs w:val="18"/>
          <w:u w:val="wave"/>
        </w:rPr>
        <w:t>は、「オンライン環境下での学修終了後、現地への渡航希望の有無」で必ず</w:t>
      </w:r>
      <w:r w:rsidR="00BD3796" w:rsidRPr="00BD3796">
        <w:rPr>
          <w:rFonts w:asciiTheme="majorEastAsia" w:eastAsiaTheme="majorEastAsia" w:hAnsiTheme="majorEastAsia" w:hint="eastAsia"/>
          <w:b/>
          <w:kern w:val="0"/>
          <w:sz w:val="18"/>
          <w:szCs w:val="18"/>
          <w:u w:val="wave"/>
        </w:rPr>
        <w:t>「有り」</w:t>
      </w:r>
      <w:r w:rsidR="00BD3796" w:rsidRPr="00BD3796">
        <w:rPr>
          <w:rFonts w:asciiTheme="majorEastAsia" w:eastAsiaTheme="majorEastAsia" w:hAnsiTheme="majorEastAsia" w:hint="eastAsia"/>
          <w:kern w:val="0"/>
          <w:sz w:val="18"/>
          <w:szCs w:val="18"/>
          <w:u w:val="wave"/>
        </w:rPr>
        <w:t>を選択してください。</w:t>
      </w:r>
    </w:p>
    <w:p w:rsidR="00F702A3" w:rsidRPr="001019FB" w:rsidRDefault="00F702A3" w:rsidP="00F702A3">
      <w:pPr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 w:rsidRPr="001019FB">
        <w:rPr>
          <w:rFonts w:asciiTheme="majorEastAsia" w:eastAsiaTheme="majorEastAsia" w:hAnsiTheme="majorEastAsia" w:hint="eastAsia"/>
          <w:kern w:val="0"/>
          <w:szCs w:val="21"/>
          <w:shd w:val="pct15" w:color="auto" w:fill="FFFFFF"/>
        </w:rPr>
        <w:t xml:space="preserve">３　</w:t>
      </w:r>
      <w:r w:rsidRPr="001019FB">
        <w:rPr>
          <w:rFonts w:asciiTheme="majorEastAsia" w:eastAsiaTheme="majorEastAsia" w:hAnsiTheme="majorEastAsia"/>
          <w:kern w:val="0"/>
          <w:szCs w:val="21"/>
          <w:shd w:val="pct15" w:color="auto" w:fill="FFFFFF"/>
        </w:rPr>
        <w:t>変更理由（派遣留学生本人が記入</w:t>
      </w:r>
      <w:r w:rsidRPr="001019FB">
        <w:rPr>
          <w:rFonts w:asciiTheme="majorEastAsia" w:eastAsiaTheme="majorEastAsia" w:hAnsiTheme="majorEastAsia" w:hint="eastAsia"/>
          <w:kern w:val="0"/>
          <w:szCs w:val="21"/>
          <w:shd w:val="pct15" w:color="auto" w:fill="FFFFFF"/>
        </w:rPr>
        <w:t>すること</w:t>
      </w:r>
      <w:r w:rsidRPr="001019FB">
        <w:rPr>
          <w:rFonts w:asciiTheme="majorEastAsia" w:eastAsiaTheme="majorEastAsia" w:hAnsiTheme="majorEastAsia"/>
          <w:kern w:val="0"/>
          <w:szCs w:val="21"/>
          <w:shd w:val="pct15" w:color="auto" w:fill="FFFFFF"/>
        </w:rPr>
        <w:t>）</w:t>
      </w:r>
    </w:p>
    <w:p w:rsidR="00F702A3" w:rsidRPr="00F57FF2" w:rsidRDefault="001019FB" w:rsidP="001019FB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F57FF2">
        <w:rPr>
          <w:rFonts w:asciiTheme="minorEastAsia" w:hAnsiTheme="minorEastAsia" w:hint="eastAsia"/>
          <w:kern w:val="0"/>
          <w:szCs w:val="21"/>
        </w:rPr>
        <w:t>＜記入時の留意点＞</w:t>
      </w:r>
    </w:p>
    <w:p w:rsidR="00F702A3" w:rsidRPr="00F57FF2" w:rsidRDefault="00F702A3" w:rsidP="00FB039D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F57FF2">
        <w:rPr>
          <w:rFonts w:asciiTheme="minorEastAsia" w:hAnsiTheme="minorEastAsia" w:hint="eastAsia"/>
          <w:kern w:val="0"/>
          <w:szCs w:val="21"/>
        </w:rPr>
        <w:t>①計画変更に至る「経緯」を具体的に</w:t>
      </w:r>
      <w:r w:rsidR="00FB039D" w:rsidRPr="00F57FF2">
        <w:rPr>
          <w:rFonts w:asciiTheme="minorEastAsia" w:hAnsiTheme="minorEastAsia" w:hint="eastAsia"/>
          <w:kern w:val="0"/>
          <w:szCs w:val="21"/>
        </w:rPr>
        <w:t>ご記入ください</w:t>
      </w:r>
      <w:r w:rsidRPr="00F57FF2">
        <w:rPr>
          <w:rFonts w:asciiTheme="minorEastAsia" w:hAnsiTheme="minorEastAsia" w:hint="eastAsia"/>
          <w:kern w:val="0"/>
          <w:szCs w:val="21"/>
        </w:rPr>
        <w:t>。</w:t>
      </w:r>
    </w:p>
    <w:p w:rsidR="00F702A3" w:rsidRPr="00F57FF2" w:rsidRDefault="00F702A3" w:rsidP="00FB039D">
      <w:pPr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F57FF2">
        <w:rPr>
          <w:rFonts w:asciiTheme="minorEastAsia" w:hAnsiTheme="minorEastAsia" w:hint="eastAsia"/>
          <w:kern w:val="0"/>
          <w:szCs w:val="21"/>
        </w:rPr>
        <w:t>②留学の「質」という観点から、</w:t>
      </w:r>
      <w:r w:rsidR="00FB039D" w:rsidRPr="00F57FF2">
        <w:rPr>
          <w:rFonts w:asciiTheme="minorEastAsia" w:hAnsiTheme="minorEastAsia" w:hint="eastAsia"/>
          <w:kern w:val="0"/>
          <w:szCs w:val="21"/>
        </w:rPr>
        <w:t>応募時の「</w:t>
      </w:r>
      <w:r w:rsidRPr="00F57FF2">
        <w:rPr>
          <w:rFonts w:asciiTheme="minorEastAsia" w:hAnsiTheme="minorEastAsia" w:hint="eastAsia"/>
          <w:kern w:val="0"/>
          <w:szCs w:val="21"/>
        </w:rPr>
        <w:t>留学計画書</w:t>
      </w:r>
      <w:r w:rsidR="00FB039D" w:rsidRPr="00F57FF2">
        <w:rPr>
          <w:rFonts w:asciiTheme="minorEastAsia" w:hAnsiTheme="minorEastAsia" w:hint="eastAsia"/>
          <w:kern w:val="0"/>
          <w:szCs w:val="21"/>
        </w:rPr>
        <w:t>」に記載した当初の</w:t>
      </w:r>
      <w:r w:rsidRPr="00F57FF2">
        <w:rPr>
          <w:rFonts w:asciiTheme="minorEastAsia" w:hAnsiTheme="minorEastAsia" w:hint="eastAsia"/>
          <w:kern w:val="0"/>
          <w:szCs w:val="21"/>
        </w:rPr>
        <w:t>目的が</w:t>
      </w:r>
      <w:r w:rsidR="00FB039D" w:rsidRPr="00F57FF2">
        <w:rPr>
          <w:rFonts w:asciiTheme="minorEastAsia" w:hAnsiTheme="minorEastAsia" w:hint="eastAsia"/>
          <w:kern w:val="0"/>
          <w:szCs w:val="21"/>
        </w:rPr>
        <w:t>、変更後の</w:t>
      </w:r>
      <w:r w:rsidRPr="00F57FF2">
        <w:rPr>
          <w:rFonts w:asciiTheme="minorEastAsia" w:hAnsiTheme="minorEastAsia" w:hint="eastAsia"/>
          <w:kern w:val="0"/>
          <w:szCs w:val="21"/>
        </w:rPr>
        <w:t>留学先機関や</w:t>
      </w:r>
      <w:r w:rsidR="00FB039D" w:rsidRPr="00F57FF2">
        <w:rPr>
          <w:rFonts w:asciiTheme="minorEastAsia" w:hAnsiTheme="minorEastAsia" w:hint="eastAsia"/>
          <w:kern w:val="0"/>
          <w:szCs w:val="21"/>
        </w:rPr>
        <w:t>留学</w:t>
      </w:r>
      <w:r w:rsidRPr="00F57FF2">
        <w:rPr>
          <w:rFonts w:asciiTheme="minorEastAsia" w:hAnsiTheme="minorEastAsia" w:hint="eastAsia"/>
          <w:kern w:val="0"/>
          <w:szCs w:val="21"/>
        </w:rPr>
        <w:t>プログラム</w:t>
      </w:r>
      <w:r w:rsidR="00FB039D" w:rsidRPr="00F57FF2">
        <w:rPr>
          <w:rFonts w:asciiTheme="minorEastAsia" w:hAnsiTheme="minorEastAsia" w:hint="eastAsia"/>
          <w:kern w:val="0"/>
          <w:szCs w:val="21"/>
        </w:rPr>
        <w:t>においても</w:t>
      </w:r>
      <w:r w:rsidRPr="00F57FF2">
        <w:rPr>
          <w:rFonts w:asciiTheme="minorEastAsia" w:hAnsiTheme="minorEastAsia" w:hint="eastAsia"/>
          <w:kern w:val="0"/>
          <w:szCs w:val="21"/>
        </w:rPr>
        <w:t>担保されることを</w:t>
      </w:r>
      <w:r w:rsidR="00FB039D" w:rsidRPr="00F57FF2">
        <w:rPr>
          <w:rFonts w:asciiTheme="minorEastAsia" w:hAnsiTheme="minorEastAsia" w:hint="eastAsia"/>
          <w:kern w:val="0"/>
          <w:szCs w:val="21"/>
        </w:rPr>
        <w:t>、</w:t>
      </w:r>
      <w:r w:rsidRPr="00F57FF2">
        <w:rPr>
          <w:rFonts w:asciiTheme="minorEastAsia" w:hAnsiTheme="minorEastAsia" w:hint="eastAsia"/>
          <w:kern w:val="0"/>
          <w:szCs w:val="21"/>
        </w:rPr>
        <w:t>具体的に</w:t>
      </w:r>
      <w:r w:rsidR="00FB039D" w:rsidRPr="00F57FF2">
        <w:rPr>
          <w:rFonts w:asciiTheme="minorEastAsia" w:hAnsiTheme="minorEastAsia" w:hint="eastAsia"/>
          <w:kern w:val="0"/>
          <w:szCs w:val="21"/>
        </w:rPr>
        <w:t>ご記入ください</w:t>
      </w:r>
      <w:r w:rsidRPr="00F57FF2">
        <w:rPr>
          <w:rFonts w:asciiTheme="minorEastAsia" w:hAnsiTheme="minorEastAsia" w:hint="eastAsia"/>
          <w:kern w:val="0"/>
          <w:szCs w:val="21"/>
        </w:rPr>
        <w:t>。</w:t>
      </w:r>
      <w:r w:rsidR="002D5783" w:rsidRPr="00F57FF2">
        <w:rPr>
          <w:rFonts w:asciiTheme="minorEastAsia" w:hAnsiTheme="minorEastAsia" w:hint="eastAsia"/>
          <w:kern w:val="0"/>
          <w:szCs w:val="21"/>
        </w:rPr>
        <w:t>なお、</w:t>
      </w:r>
      <w:r w:rsidR="00DA1D1C" w:rsidRPr="00F57FF2">
        <w:rPr>
          <w:rFonts w:asciiTheme="minorEastAsia" w:hAnsiTheme="minorEastAsia" w:hint="eastAsia"/>
          <w:kern w:val="0"/>
          <w:szCs w:val="21"/>
        </w:rPr>
        <w:t>記載</w:t>
      </w:r>
      <w:r w:rsidR="00FB039D" w:rsidRPr="00F57FF2">
        <w:rPr>
          <w:rFonts w:asciiTheme="minorEastAsia" w:hAnsiTheme="minorEastAsia" w:hint="eastAsia"/>
          <w:kern w:val="0"/>
          <w:szCs w:val="21"/>
        </w:rPr>
        <w:t>内容によっては、別途、機構より理由書等の提出を求める場合があります。</w:t>
      </w:r>
      <w:r w:rsidR="002D5783" w:rsidRPr="00F57FF2">
        <w:rPr>
          <w:rFonts w:asciiTheme="minorEastAsia" w:hAnsiTheme="minorEastAsia" w:hint="eastAsia"/>
          <w:kern w:val="0"/>
          <w:szCs w:val="21"/>
        </w:rPr>
        <w:t>あらかじめご了承ください。</w:t>
      </w:r>
    </w:p>
    <w:p w:rsidR="00F702A3" w:rsidRPr="00F57FF2" w:rsidRDefault="00FB039D" w:rsidP="005333D8">
      <w:pPr>
        <w:ind w:leftChars="200" w:left="63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F57FF2">
        <w:rPr>
          <w:rFonts w:asciiTheme="minorEastAsia" w:hAnsiTheme="minorEastAsia" w:hint="eastAsia"/>
          <w:kern w:val="0"/>
          <w:szCs w:val="21"/>
        </w:rPr>
        <w:t>③留</w:t>
      </w:r>
      <w:r w:rsidRPr="0064202C">
        <w:rPr>
          <w:rFonts w:asciiTheme="minorEastAsia" w:hAnsiTheme="minorEastAsia" w:hint="eastAsia"/>
          <w:kern w:val="0"/>
          <w:szCs w:val="21"/>
        </w:rPr>
        <w:t>学先機関</w:t>
      </w:r>
      <w:r w:rsidR="005333D8" w:rsidRPr="0064202C">
        <w:rPr>
          <w:rFonts w:asciiTheme="minorEastAsia" w:hAnsiTheme="minorEastAsia" w:hint="eastAsia"/>
          <w:kern w:val="0"/>
          <w:szCs w:val="21"/>
        </w:rPr>
        <w:t>や留学プログラム</w:t>
      </w:r>
      <w:r w:rsidRPr="0064202C">
        <w:rPr>
          <w:rFonts w:asciiTheme="minorEastAsia" w:hAnsiTheme="minorEastAsia" w:hint="eastAsia"/>
          <w:kern w:val="0"/>
          <w:szCs w:val="21"/>
        </w:rPr>
        <w:t>等の変更の</w:t>
      </w:r>
      <w:r w:rsidR="00F702A3" w:rsidRPr="0064202C">
        <w:rPr>
          <w:rFonts w:asciiTheme="minorEastAsia" w:hAnsiTheme="minorEastAsia" w:hint="eastAsia"/>
          <w:kern w:val="0"/>
          <w:szCs w:val="21"/>
        </w:rPr>
        <w:t>場</w:t>
      </w:r>
      <w:r w:rsidR="00F702A3" w:rsidRPr="00F57FF2">
        <w:rPr>
          <w:rFonts w:asciiTheme="minorEastAsia" w:hAnsiTheme="minorEastAsia" w:hint="eastAsia"/>
          <w:kern w:val="0"/>
          <w:szCs w:val="21"/>
        </w:rPr>
        <w:t>合は、</w:t>
      </w:r>
      <w:r w:rsidR="00F57FF2" w:rsidRPr="00F57FF2">
        <w:rPr>
          <w:rFonts w:asciiTheme="minorEastAsia" w:hAnsiTheme="minorEastAsia" w:hint="eastAsia"/>
          <w:kern w:val="0"/>
          <w:szCs w:val="21"/>
        </w:rPr>
        <w:t>変更後の活動内容を説明する</w:t>
      </w:r>
      <w:r w:rsidR="001019FB" w:rsidRPr="00F57FF2">
        <w:rPr>
          <w:rFonts w:asciiTheme="minorEastAsia" w:hAnsiTheme="minorEastAsia" w:hint="eastAsia"/>
          <w:kern w:val="0"/>
          <w:szCs w:val="21"/>
        </w:rPr>
        <w:t>パンフレットの写し</w:t>
      </w:r>
      <w:r w:rsidR="00F702A3" w:rsidRPr="00F57FF2">
        <w:rPr>
          <w:rFonts w:asciiTheme="minorEastAsia" w:hAnsiTheme="minorEastAsia" w:hint="eastAsia"/>
          <w:kern w:val="0"/>
          <w:szCs w:val="21"/>
        </w:rPr>
        <w:t>等</w:t>
      </w:r>
      <w:r w:rsidR="001019FB" w:rsidRPr="00F57FF2">
        <w:rPr>
          <w:rFonts w:asciiTheme="minorEastAsia" w:hAnsiTheme="minorEastAsia" w:hint="eastAsia"/>
          <w:kern w:val="0"/>
          <w:szCs w:val="21"/>
        </w:rPr>
        <w:t>をご提出ください</w:t>
      </w:r>
      <w:r w:rsidR="00F702A3" w:rsidRPr="00F57FF2">
        <w:rPr>
          <w:rFonts w:asciiTheme="minorEastAsia" w:hAnsiTheme="minorEastAsia" w:hint="eastAsia"/>
          <w:kern w:val="0"/>
          <w:szCs w:val="21"/>
        </w:rPr>
        <w:t>。</w:t>
      </w:r>
    </w:p>
    <w:tbl>
      <w:tblPr>
        <w:tblStyle w:val="af0"/>
        <w:tblW w:w="9763" w:type="dxa"/>
        <w:jc w:val="center"/>
        <w:tblLayout w:type="fixed"/>
        <w:tblLook w:val="04A0" w:firstRow="1" w:lastRow="0" w:firstColumn="1" w:lastColumn="0" w:noHBand="0" w:noVBand="1"/>
      </w:tblPr>
      <w:tblGrid>
        <w:gridCol w:w="9763"/>
      </w:tblGrid>
      <w:tr w:rsidR="00F91A37" w:rsidRPr="00103A49" w:rsidTr="0051002D">
        <w:trPr>
          <w:trHeight w:val="8820"/>
          <w:jc w:val="center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1C" w:rsidRPr="00F57FF2" w:rsidRDefault="00DA1D1C" w:rsidP="00DA1D1C">
            <w:pPr>
              <w:spacing w:line="180" w:lineRule="exact"/>
              <w:jc w:val="left"/>
              <w:rPr>
                <w:rFonts w:asciiTheme="minorEastAsia" w:hAnsiTheme="minorEastAsia" w:cs="メイリオ"/>
                <w:sz w:val="14"/>
                <w:szCs w:val="16"/>
              </w:rPr>
            </w:pPr>
          </w:p>
        </w:tc>
      </w:tr>
      <w:tr w:rsidR="00F91A37" w:rsidRPr="00DA1D1C" w:rsidTr="00F91A37">
        <w:trPr>
          <w:trHeight w:val="50"/>
          <w:jc w:val="center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37" w:rsidRPr="003D116E" w:rsidRDefault="00DA1D1C" w:rsidP="00F91A37">
            <w:pPr>
              <w:spacing w:line="240" w:lineRule="exact"/>
              <w:rPr>
                <w:rFonts w:asciiTheme="minorEastAsia" w:hAnsiTheme="minorEastAsia" w:cs="メイリオ"/>
                <w:sz w:val="14"/>
                <w:szCs w:val="16"/>
              </w:rPr>
            </w:pPr>
            <w:r w:rsidRPr="00F57FF2">
              <w:rPr>
                <w:rFonts w:asciiTheme="minorEastAsia" w:hAnsiTheme="minorEastAsia" w:cs="メイリオ" w:hint="eastAsia"/>
                <w:sz w:val="14"/>
                <w:szCs w:val="16"/>
              </w:rPr>
              <w:t>※枠内に収まらない場合は、</w:t>
            </w:r>
            <w:r w:rsidR="00F57FF2">
              <w:rPr>
                <w:rFonts w:asciiTheme="minorEastAsia" w:hAnsiTheme="minorEastAsia" w:cs="メイリオ" w:hint="eastAsia"/>
                <w:sz w:val="14"/>
                <w:szCs w:val="16"/>
              </w:rPr>
              <w:t>本書式と併せて、</w:t>
            </w:r>
            <w:r w:rsidRPr="00F57FF2">
              <w:rPr>
                <w:rFonts w:asciiTheme="minorEastAsia" w:hAnsiTheme="minorEastAsia" w:cs="メイリオ" w:hint="eastAsia"/>
                <w:sz w:val="14"/>
                <w:szCs w:val="16"/>
              </w:rPr>
              <w:t>変更理由</w:t>
            </w:r>
            <w:r w:rsidR="00F57FF2">
              <w:rPr>
                <w:rFonts w:asciiTheme="minorEastAsia" w:hAnsiTheme="minorEastAsia" w:cs="メイリオ" w:hint="eastAsia"/>
                <w:sz w:val="14"/>
                <w:szCs w:val="16"/>
              </w:rPr>
              <w:t>内容</w:t>
            </w:r>
            <w:r w:rsidRPr="00F57FF2">
              <w:rPr>
                <w:rFonts w:asciiTheme="minorEastAsia" w:hAnsiTheme="minorEastAsia" w:cs="メイリオ" w:hint="eastAsia"/>
                <w:sz w:val="14"/>
                <w:szCs w:val="16"/>
              </w:rPr>
              <w:t>を別紙にてご提出いただ</w:t>
            </w:r>
            <w:r w:rsidR="003D116E" w:rsidRPr="00F57FF2">
              <w:rPr>
                <w:rFonts w:asciiTheme="minorEastAsia" w:hAnsiTheme="minorEastAsia" w:cs="メイリオ" w:hint="eastAsia"/>
                <w:sz w:val="14"/>
                <w:szCs w:val="16"/>
              </w:rPr>
              <w:t>くことも可能です。</w:t>
            </w:r>
          </w:p>
        </w:tc>
      </w:tr>
    </w:tbl>
    <w:p w:rsidR="00E93364" w:rsidRDefault="00E93364" w:rsidP="00E93364">
      <w:pPr>
        <w:spacing w:line="280" w:lineRule="exact"/>
        <w:rPr>
          <w:rFonts w:asciiTheme="minorEastAsia" w:eastAsia="SimSun" w:hAnsiTheme="minorEastAsia"/>
          <w:color w:val="000000" w:themeColor="text1"/>
          <w:sz w:val="20"/>
          <w:szCs w:val="20"/>
        </w:rPr>
      </w:pPr>
    </w:p>
    <w:p w:rsidR="00E93364" w:rsidRDefault="00E93364" w:rsidP="00E93364">
      <w:pPr>
        <w:spacing w:line="280" w:lineRule="exact"/>
        <w:ind w:firstLineChars="300" w:firstLine="600"/>
        <w:rPr>
          <w:rFonts w:asciiTheme="minorEastAsia" w:eastAsia="SimSun" w:hAnsiTheme="minorEastAsia"/>
          <w:color w:val="000000" w:themeColor="text1"/>
          <w:sz w:val="20"/>
          <w:szCs w:val="20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 xml:space="preserve">（通知番号）　　　　　　　　　　　　　　　</w:t>
      </w:r>
      <w:r w:rsidRPr="00E93364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>（本人署名）</w:t>
      </w:r>
    </w:p>
    <w:p w:rsidR="00E93364" w:rsidRPr="00E93364" w:rsidRDefault="00E93364" w:rsidP="00E93364">
      <w:pPr>
        <w:spacing w:line="160" w:lineRule="exact"/>
        <w:rPr>
          <w:rFonts w:asciiTheme="minorEastAsia" w:hAnsiTheme="minorEastAsia" w:cs="メイリオ"/>
          <w:sz w:val="20"/>
          <w:szCs w:val="20"/>
          <w:lang w:eastAsia="zh-CN"/>
        </w:rPr>
      </w:pPr>
    </w:p>
    <w:p w:rsidR="00E93364" w:rsidRPr="00E93364" w:rsidRDefault="00E93364" w:rsidP="00E93364">
      <w:pPr>
        <w:spacing w:line="280" w:lineRule="exact"/>
        <w:ind w:firstLineChars="300" w:firstLine="540"/>
        <w:rPr>
          <w:rFonts w:asciiTheme="minorEastAsia" w:eastAsia="SimSun" w:hAnsiTheme="minorEastAsia"/>
          <w:color w:val="000000" w:themeColor="text1"/>
          <w:sz w:val="18"/>
          <w:szCs w:val="18"/>
          <w:lang w:eastAsia="zh-CN"/>
        </w:rPr>
      </w:pPr>
      <w:r w:rsidRPr="00E93364">
        <w:rPr>
          <w:rFonts w:ascii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</w:t>
      </w:r>
      <w:r w:rsidRPr="00E93364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</w:t>
      </w:r>
      <w:r w:rsidRPr="00E93364">
        <w:rPr>
          <w:rFonts w:ascii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　　　　　　　</w:t>
      </w:r>
    </w:p>
    <w:p w:rsidR="00F702A3" w:rsidRDefault="00E93364" w:rsidP="00E93364">
      <w:pPr>
        <w:spacing w:line="280" w:lineRule="exact"/>
        <w:ind w:firstLineChars="300" w:firstLine="600"/>
        <w:rPr>
          <w:rFonts w:asciiTheme="minorEastAsia" w:hAnsiTheme="minorEastAsia"/>
          <w:color w:val="000000" w:themeColor="text1"/>
          <w:sz w:val="18"/>
          <w:szCs w:val="18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>（高等学校等名</w:t>
      </w:r>
      <w:r w:rsidR="00F702A3" w:rsidRPr="00E93364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 xml:space="preserve">）　　　　　　　　　</w:t>
      </w:r>
      <w:r>
        <w:rPr>
          <w:rFonts w:asciiTheme="minorEastAsia" w:hAnsiTheme="minorEastAsia"/>
          <w:color w:val="000000" w:themeColor="text1"/>
          <w:sz w:val="20"/>
          <w:szCs w:val="20"/>
          <w:lang w:eastAsia="zh-CN"/>
        </w:rPr>
        <w:tab/>
      </w:r>
      <w:r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 xml:space="preserve">　　　</w:t>
      </w:r>
      <w:r w:rsidR="00F702A3" w:rsidRPr="00E93364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>（在籍高等学校等 担当者署名</w:t>
      </w:r>
      <w:r w:rsidR="00F702A3" w:rsidRPr="00E93364">
        <w:rPr>
          <w:rFonts w:asciiTheme="minorEastAsia" w:hAnsiTheme="minorEastAsia"/>
          <w:color w:val="000000" w:themeColor="text1"/>
          <w:sz w:val="20"/>
          <w:szCs w:val="20"/>
          <w:lang w:eastAsia="zh-CN"/>
        </w:rPr>
        <w:t xml:space="preserve">)  </w:t>
      </w:r>
      <w:r w:rsidR="00F702A3" w:rsidRPr="00103A49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 xml:space="preserve">     </w:t>
      </w:r>
      <w:r w:rsidR="00F702A3" w:rsidRPr="00103A49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ab/>
        <w:t xml:space="preserve">                  </w:t>
      </w:r>
    </w:p>
    <w:p w:rsidR="00E93364" w:rsidRPr="00E93364" w:rsidRDefault="00E93364" w:rsidP="00E93364">
      <w:pPr>
        <w:spacing w:line="160" w:lineRule="exact"/>
        <w:rPr>
          <w:rFonts w:asciiTheme="minorEastAsia" w:hAnsiTheme="minorEastAsia" w:cs="メイリオ"/>
          <w:sz w:val="20"/>
          <w:szCs w:val="20"/>
          <w:lang w:eastAsia="zh-CN"/>
        </w:rPr>
      </w:pPr>
    </w:p>
    <w:p w:rsidR="004C7BD4" w:rsidRPr="00224570" w:rsidRDefault="00F702A3" w:rsidP="00224570">
      <w:pPr>
        <w:spacing w:line="280" w:lineRule="exact"/>
        <w:rPr>
          <w:rFonts w:asciiTheme="minorEastAsia" w:eastAsia="SimSun" w:hAnsiTheme="minorEastAsia"/>
          <w:color w:val="000000" w:themeColor="text1"/>
          <w:sz w:val="14"/>
          <w:szCs w:val="18"/>
          <w:u w:val="single"/>
          <w:lang w:eastAsia="zh-CN"/>
        </w:rPr>
      </w:pPr>
      <w:r w:rsidRPr="00103A49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　</w:t>
      </w:r>
      <w:r w:rsidRPr="00103A49">
        <w:rPr>
          <w:rFonts w:ascii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</w:t>
      </w:r>
      <w:r w:rsidRPr="00103A49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 xml:space="preserve">　　</w:t>
      </w:r>
      <w:r w:rsidRPr="00103A49">
        <w:rPr>
          <w:rFonts w:asciiTheme="minorEastAsia" w:hAnsiTheme="minorEastAsia" w:hint="eastAsia"/>
          <w:color w:val="000000" w:themeColor="text1"/>
          <w:sz w:val="18"/>
          <w:szCs w:val="18"/>
          <w:u w:val="single"/>
          <w:lang w:eastAsia="zh-CN"/>
        </w:rPr>
        <w:t xml:space="preserve">　　　　　　　　　　　　　　　　　　　　　　　　　　　　　</w:t>
      </w:r>
    </w:p>
    <w:sectPr w:rsidR="004C7BD4" w:rsidRPr="00224570" w:rsidSect="00D00686">
      <w:headerReference w:type="default" r:id="rId8"/>
      <w:footerReference w:type="default" r:id="rId9"/>
      <w:pgSz w:w="23814" w:h="16839" w:orient="landscape" w:code="8"/>
      <w:pgMar w:top="851" w:right="1134" w:bottom="1134" w:left="1134" w:header="851" w:footer="510" w:gutter="0"/>
      <w:cols w:num="2" w:space="8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08" w:rsidRDefault="005B6C08" w:rsidP="004871D4">
      <w:r>
        <w:separator/>
      </w:r>
    </w:p>
  </w:endnote>
  <w:endnote w:type="continuationSeparator" w:id="0">
    <w:p w:rsidR="005B6C08" w:rsidRDefault="005B6C08" w:rsidP="004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08" w:rsidRPr="00BC0F29" w:rsidRDefault="005B6C08" w:rsidP="00B3634B">
    <w:pPr>
      <w:spacing w:line="200" w:lineRule="exact"/>
      <w:ind w:rightChars="-146" w:right="-307"/>
      <w:jc w:val="center"/>
      <w:rPr>
        <w:rFonts w:ascii="ＭＳ Ｐ明朝" w:eastAsia="ＭＳ Ｐ明朝" w:hAnsi="ＭＳ Ｐ明朝"/>
        <w:bdr w:val="single" w:sz="4" w:space="0" w:color="auto"/>
      </w:rPr>
    </w:pPr>
    <w:r w:rsidRPr="00BC0F29">
      <w:rPr>
        <w:rFonts w:ascii="ＭＳ Ｐ明朝" w:eastAsia="ＭＳ Ｐ明朝" w:hAnsi="ＭＳ Ｐ明朝" w:cs="メイリオ" w:hint="eastAsia"/>
        <w:sz w:val="16"/>
        <w:bdr w:val="single" w:sz="4" w:space="0" w:color="auto"/>
      </w:rPr>
      <w:t>御提供いただいた情報は、本制度の実施のため利用されます。この使用目的に適切な範囲において、高等学校等の教育機関、在外公館・行政機関・業務委託先等に対し必要に応じて提供され、その他の目的には利用されません。</w:t>
    </w:r>
  </w:p>
  <w:p w:rsidR="005B6C08" w:rsidRPr="00BC0F29" w:rsidRDefault="005B6C08">
    <w:pPr>
      <w:pStyle w:val="a5"/>
      <w:rPr>
        <w:rFonts w:ascii="ＭＳ Ｐ明朝" w:eastAsia="ＭＳ Ｐ明朝" w:hAnsi="ＭＳ Ｐ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08" w:rsidRDefault="005B6C08" w:rsidP="004871D4">
      <w:r>
        <w:separator/>
      </w:r>
    </w:p>
  </w:footnote>
  <w:footnote w:type="continuationSeparator" w:id="0">
    <w:p w:rsidR="005B6C08" w:rsidRDefault="005B6C08" w:rsidP="0048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08" w:rsidRPr="00A37458" w:rsidRDefault="005B6C08" w:rsidP="00A37458">
    <w:pPr>
      <w:tabs>
        <w:tab w:val="center" w:pos="10773"/>
        <w:tab w:val="right" w:pos="21546"/>
      </w:tabs>
      <w:jc w:val="left"/>
      <w:rPr>
        <w:rFonts w:asciiTheme="minorEastAsia" w:hAnsiTheme="minorEastAsia"/>
        <w:color w:val="000000" w:themeColor="text1"/>
        <w:sz w:val="22"/>
        <w:szCs w:val="18"/>
        <w:bdr w:val="single" w:sz="4" w:space="0" w:color="auto"/>
      </w:rPr>
    </w:pPr>
    <w:r w:rsidRPr="001719D2">
      <w:rPr>
        <w:rFonts w:asciiTheme="minorEastAsia" w:hAnsiTheme="minorEastAsia"/>
        <w:b/>
        <w:color w:val="000000" w:themeColor="text1"/>
        <w:sz w:val="20"/>
        <w:szCs w:val="18"/>
      </w:rPr>
      <w:tab/>
    </w:r>
    <w:r w:rsidRPr="001719D2">
      <w:rPr>
        <w:rFonts w:asciiTheme="minorEastAsia" w:hAnsiTheme="minorEastAsia" w:hint="eastAsia"/>
        <w:b/>
        <w:color w:val="000000" w:themeColor="text1"/>
        <w:sz w:val="22"/>
      </w:rPr>
      <w:t>官民</w:t>
    </w:r>
    <w:r w:rsidRPr="001719D2">
      <w:rPr>
        <w:rFonts w:asciiTheme="minorEastAsia" w:hAnsiTheme="minorEastAsia" w:hint="eastAsia"/>
        <w:b/>
        <w:color w:val="000000" w:themeColor="text1"/>
        <w:sz w:val="22"/>
        <w:szCs w:val="18"/>
      </w:rPr>
      <w:t>協働海外留学支援制度</w:t>
    </w:r>
    <w:r w:rsidRPr="00A37458">
      <w:rPr>
        <w:rFonts w:asciiTheme="minorEastAsia" w:hAnsiTheme="minorEastAsia" w:hint="eastAsia"/>
        <w:b/>
        <w:color w:val="000000" w:themeColor="text1"/>
        <w:sz w:val="22"/>
        <w:szCs w:val="18"/>
      </w:rPr>
      <w:t>～トビタテ！留学JAPAN日本代表プログラム【高校生コース】第７期～</w:t>
    </w:r>
    <w:r w:rsidRPr="001719D2">
      <w:rPr>
        <w:rFonts w:asciiTheme="minorEastAsia" w:hAnsiTheme="minorEastAsia"/>
        <w:b/>
        <w:color w:val="000000" w:themeColor="text1"/>
        <w:sz w:val="22"/>
        <w:szCs w:val="18"/>
      </w:rPr>
      <w:tab/>
    </w:r>
    <w:r w:rsidRPr="001719D2">
      <w:rPr>
        <w:rFonts w:asciiTheme="minorEastAsia" w:hAnsiTheme="minorEastAsia" w:hint="eastAsia"/>
        <w:color w:val="000000" w:themeColor="text1"/>
        <w:sz w:val="22"/>
        <w:szCs w:val="18"/>
        <w:bdr w:val="single" w:sz="4" w:space="0" w:color="auto"/>
      </w:rPr>
      <w:t>様式</w:t>
    </w:r>
    <w:r>
      <w:rPr>
        <w:rFonts w:asciiTheme="minorEastAsia" w:hAnsiTheme="minorEastAsia" w:hint="eastAsia"/>
        <w:color w:val="000000" w:themeColor="text1"/>
        <w:sz w:val="22"/>
        <w:szCs w:val="18"/>
        <w:bdr w:val="single" w:sz="4" w:space="0" w:color="auto"/>
      </w:rPr>
      <w:t>K（支給申請</w:t>
    </w:r>
    <w:r w:rsidRPr="001719D2">
      <w:rPr>
        <w:rFonts w:asciiTheme="minorEastAsia" w:hAnsiTheme="minorEastAsia" w:hint="eastAsia"/>
        <w:color w:val="000000" w:themeColor="text1"/>
        <w:sz w:val="22"/>
        <w:szCs w:val="18"/>
        <w:bdr w:val="single" w:sz="4" w:space="0" w:color="auto"/>
      </w:rPr>
      <w:t>書類）</w:t>
    </w:r>
  </w:p>
  <w:p w:rsidR="005B6C08" w:rsidRPr="001719D2" w:rsidRDefault="005B6C08" w:rsidP="00350565">
    <w:pPr>
      <w:ind w:firstLineChars="3400" w:firstLine="9520"/>
      <w:jc w:val="left"/>
      <w:rPr>
        <w:rFonts w:asciiTheme="minorEastAsia" w:hAnsiTheme="minorEastAsia"/>
        <w:b/>
        <w:color w:val="000000" w:themeColor="text1"/>
        <w:sz w:val="36"/>
        <w:szCs w:val="18"/>
        <w:lang w:eastAsia="zh-TW"/>
      </w:rPr>
    </w:pPr>
    <w:r>
      <w:rPr>
        <w:rFonts w:asciiTheme="majorEastAsia" w:eastAsiaTheme="majorEastAsia" w:hAnsiTheme="majorEastAsia" w:hint="eastAsia"/>
        <w:color w:val="000000" w:themeColor="text1"/>
        <w:sz w:val="28"/>
        <w:szCs w:val="28"/>
        <w:lang w:eastAsia="zh-TW"/>
      </w:rPr>
      <w:t>計画変更申請書</w:t>
    </w:r>
    <w:r w:rsidRPr="001719D2">
      <w:rPr>
        <w:rFonts w:asciiTheme="minorEastAsia" w:hAnsiTheme="minorEastAsia" w:hint="eastAsia"/>
        <w:b/>
        <w:color w:val="000000" w:themeColor="text1"/>
        <w:sz w:val="36"/>
        <w:szCs w:val="18"/>
        <w:lang w:eastAsia="zh-TW"/>
      </w:rPr>
      <w:t xml:space="preserve">　　　　　　　　　　　 </w:t>
    </w:r>
    <w:r>
      <w:rPr>
        <w:rFonts w:asciiTheme="minorEastAsia" w:hAnsiTheme="minorEastAsia" w:hint="eastAsia"/>
        <w:b/>
        <w:color w:val="000000" w:themeColor="text1"/>
        <w:sz w:val="36"/>
        <w:szCs w:val="18"/>
        <w:lang w:eastAsia="zh-TW"/>
      </w:rPr>
      <w:t xml:space="preserve">　　 </w:t>
    </w:r>
    <w:r w:rsidRPr="001719D2">
      <w:rPr>
        <w:rFonts w:asciiTheme="minorEastAsia" w:hAnsiTheme="minorEastAsia" w:hint="eastAsia"/>
        <w:b/>
        <w:color w:val="000000" w:themeColor="text1"/>
        <w:sz w:val="36"/>
        <w:szCs w:val="18"/>
        <w:lang w:eastAsia="zh-TW"/>
      </w:rPr>
      <w:t xml:space="preserve">    </w:t>
    </w:r>
    <w:r>
      <w:rPr>
        <w:rFonts w:asciiTheme="minorEastAsia" w:hAnsiTheme="minorEastAsia" w:hint="eastAsia"/>
        <w:color w:val="000000" w:themeColor="text1"/>
        <w:sz w:val="22"/>
        <w:szCs w:val="18"/>
        <w:lang w:eastAsia="zh-TW"/>
      </w:rPr>
      <w:t>20</w:t>
    </w:r>
    <w:r w:rsidRPr="001719D2">
      <w:rPr>
        <w:rFonts w:asciiTheme="minorEastAsia" w:hAnsiTheme="minorEastAsia" w:hint="eastAsia"/>
        <w:color w:val="000000" w:themeColor="text1"/>
        <w:sz w:val="22"/>
        <w:szCs w:val="18"/>
        <w:lang w:eastAsia="zh-TW"/>
      </w:rPr>
      <w:t xml:space="preserve">　　　年　　　月　　　日</w:t>
    </w:r>
  </w:p>
  <w:p w:rsidR="005B6C08" w:rsidRPr="00A37458" w:rsidRDefault="005B6C08" w:rsidP="00A37458">
    <w:pPr>
      <w:rPr>
        <w:rFonts w:asciiTheme="minorEastAsia" w:eastAsia="PMingLiU" w:hAnsiTheme="minorEastAsia"/>
        <w:sz w:val="18"/>
        <w:szCs w:val="1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575"/>
    <w:multiLevelType w:val="hybridMultilevel"/>
    <w:tmpl w:val="B2E45220"/>
    <w:lvl w:ilvl="0" w:tplc="E8D84EA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46CEF"/>
    <w:multiLevelType w:val="hybridMultilevel"/>
    <w:tmpl w:val="4DE4B058"/>
    <w:lvl w:ilvl="0" w:tplc="C89A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52E61"/>
    <w:multiLevelType w:val="hybridMultilevel"/>
    <w:tmpl w:val="7F52CE36"/>
    <w:lvl w:ilvl="0" w:tplc="9410AA0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93785"/>
    <w:multiLevelType w:val="hybridMultilevel"/>
    <w:tmpl w:val="66B4716C"/>
    <w:lvl w:ilvl="0" w:tplc="5FEE9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391086"/>
    <w:multiLevelType w:val="hybridMultilevel"/>
    <w:tmpl w:val="71B8FC9A"/>
    <w:lvl w:ilvl="0" w:tplc="EA847A82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D"/>
    <w:rsid w:val="00001CD7"/>
    <w:rsid w:val="00003446"/>
    <w:rsid w:val="00005328"/>
    <w:rsid w:val="000129DB"/>
    <w:rsid w:val="000230D5"/>
    <w:rsid w:val="0003324F"/>
    <w:rsid w:val="0004638F"/>
    <w:rsid w:val="000567CA"/>
    <w:rsid w:val="00063CF6"/>
    <w:rsid w:val="00064446"/>
    <w:rsid w:val="00067CCD"/>
    <w:rsid w:val="000764B7"/>
    <w:rsid w:val="000861C7"/>
    <w:rsid w:val="00087648"/>
    <w:rsid w:val="000950E7"/>
    <w:rsid w:val="0009660B"/>
    <w:rsid w:val="000A46D2"/>
    <w:rsid w:val="000A5352"/>
    <w:rsid w:val="000A6CB5"/>
    <w:rsid w:val="000C21B2"/>
    <w:rsid w:val="000C4530"/>
    <w:rsid w:val="000E3639"/>
    <w:rsid w:val="000F49F0"/>
    <w:rsid w:val="000F5FC5"/>
    <w:rsid w:val="00100225"/>
    <w:rsid w:val="001019FB"/>
    <w:rsid w:val="00103B89"/>
    <w:rsid w:val="00111781"/>
    <w:rsid w:val="001127AA"/>
    <w:rsid w:val="0012070F"/>
    <w:rsid w:val="001252A2"/>
    <w:rsid w:val="00127894"/>
    <w:rsid w:val="00131B2C"/>
    <w:rsid w:val="00147464"/>
    <w:rsid w:val="00147877"/>
    <w:rsid w:val="00153336"/>
    <w:rsid w:val="001719D2"/>
    <w:rsid w:val="001859C5"/>
    <w:rsid w:val="00185EDB"/>
    <w:rsid w:val="00186D9C"/>
    <w:rsid w:val="0019421C"/>
    <w:rsid w:val="001977C9"/>
    <w:rsid w:val="001A3B4C"/>
    <w:rsid w:val="001A6D49"/>
    <w:rsid w:val="001C1F0C"/>
    <w:rsid w:val="001C30CA"/>
    <w:rsid w:val="001C5A9D"/>
    <w:rsid w:val="001D4FF6"/>
    <w:rsid w:val="001E1716"/>
    <w:rsid w:val="001F1D9E"/>
    <w:rsid w:val="001F2C2D"/>
    <w:rsid w:val="00224570"/>
    <w:rsid w:val="002472D2"/>
    <w:rsid w:val="00250894"/>
    <w:rsid w:val="00287DD5"/>
    <w:rsid w:val="0029009F"/>
    <w:rsid w:val="002B335E"/>
    <w:rsid w:val="002C1A65"/>
    <w:rsid w:val="002C3814"/>
    <w:rsid w:val="002D03FE"/>
    <w:rsid w:val="002D230B"/>
    <w:rsid w:val="002D2DE9"/>
    <w:rsid w:val="002D5783"/>
    <w:rsid w:val="002E0617"/>
    <w:rsid w:val="002E5A5B"/>
    <w:rsid w:val="00303E1C"/>
    <w:rsid w:val="003221DF"/>
    <w:rsid w:val="00322267"/>
    <w:rsid w:val="003269C9"/>
    <w:rsid w:val="003334B2"/>
    <w:rsid w:val="003357B5"/>
    <w:rsid w:val="00343F0F"/>
    <w:rsid w:val="00350565"/>
    <w:rsid w:val="003647FB"/>
    <w:rsid w:val="00372A07"/>
    <w:rsid w:val="0038008E"/>
    <w:rsid w:val="00383365"/>
    <w:rsid w:val="00391518"/>
    <w:rsid w:val="0039356C"/>
    <w:rsid w:val="003A4193"/>
    <w:rsid w:val="003B00AB"/>
    <w:rsid w:val="003B18B4"/>
    <w:rsid w:val="003D116E"/>
    <w:rsid w:val="0041057F"/>
    <w:rsid w:val="004114EE"/>
    <w:rsid w:val="00417AC0"/>
    <w:rsid w:val="00424CC7"/>
    <w:rsid w:val="00432988"/>
    <w:rsid w:val="00433381"/>
    <w:rsid w:val="004407E0"/>
    <w:rsid w:val="00451B4A"/>
    <w:rsid w:val="00454EBE"/>
    <w:rsid w:val="00472A4E"/>
    <w:rsid w:val="00485230"/>
    <w:rsid w:val="004871D4"/>
    <w:rsid w:val="004A706D"/>
    <w:rsid w:val="004A72B5"/>
    <w:rsid w:val="004C0ED0"/>
    <w:rsid w:val="004C7BD4"/>
    <w:rsid w:val="004E0B53"/>
    <w:rsid w:val="004E2524"/>
    <w:rsid w:val="005018F2"/>
    <w:rsid w:val="005028C6"/>
    <w:rsid w:val="00502F56"/>
    <w:rsid w:val="0051002D"/>
    <w:rsid w:val="005126F9"/>
    <w:rsid w:val="00515468"/>
    <w:rsid w:val="00515C70"/>
    <w:rsid w:val="00521C49"/>
    <w:rsid w:val="00521FFB"/>
    <w:rsid w:val="00525AE1"/>
    <w:rsid w:val="005333D8"/>
    <w:rsid w:val="005602E2"/>
    <w:rsid w:val="00564204"/>
    <w:rsid w:val="005756AB"/>
    <w:rsid w:val="0057693C"/>
    <w:rsid w:val="005821A9"/>
    <w:rsid w:val="005849DC"/>
    <w:rsid w:val="00585F43"/>
    <w:rsid w:val="00595035"/>
    <w:rsid w:val="005A1703"/>
    <w:rsid w:val="005A24B2"/>
    <w:rsid w:val="005A27D0"/>
    <w:rsid w:val="005A347B"/>
    <w:rsid w:val="005B1F0F"/>
    <w:rsid w:val="005B3229"/>
    <w:rsid w:val="005B6C08"/>
    <w:rsid w:val="005C3CEC"/>
    <w:rsid w:val="005E542E"/>
    <w:rsid w:val="00604500"/>
    <w:rsid w:val="00615C99"/>
    <w:rsid w:val="00622FA6"/>
    <w:rsid w:val="00627B8E"/>
    <w:rsid w:val="00635D7A"/>
    <w:rsid w:val="0064202C"/>
    <w:rsid w:val="006420BF"/>
    <w:rsid w:val="006516E5"/>
    <w:rsid w:val="00666FEF"/>
    <w:rsid w:val="006715DA"/>
    <w:rsid w:val="006775F5"/>
    <w:rsid w:val="00677930"/>
    <w:rsid w:val="00683654"/>
    <w:rsid w:val="006949AE"/>
    <w:rsid w:val="006B458B"/>
    <w:rsid w:val="006C1D15"/>
    <w:rsid w:val="006C2BD0"/>
    <w:rsid w:val="006C7E04"/>
    <w:rsid w:val="006F00D2"/>
    <w:rsid w:val="007150C7"/>
    <w:rsid w:val="0071588C"/>
    <w:rsid w:val="00721332"/>
    <w:rsid w:val="00726D43"/>
    <w:rsid w:val="007317B9"/>
    <w:rsid w:val="007329DF"/>
    <w:rsid w:val="00760FDD"/>
    <w:rsid w:val="0076193F"/>
    <w:rsid w:val="007630DC"/>
    <w:rsid w:val="00787309"/>
    <w:rsid w:val="007934AF"/>
    <w:rsid w:val="0079471A"/>
    <w:rsid w:val="007B0B9B"/>
    <w:rsid w:val="007B5F19"/>
    <w:rsid w:val="007C46B1"/>
    <w:rsid w:val="007C6341"/>
    <w:rsid w:val="007D3ECA"/>
    <w:rsid w:val="007D4A78"/>
    <w:rsid w:val="007D6E28"/>
    <w:rsid w:val="007E3E1E"/>
    <w:rsid w:val="007E4C37"/>
    <w:rsid w:val="007E72B7"/>
    <w:rsid w:val="007E7546"/>
    <w:rsid w:val="00817AAF"/>
    <w:rsid w:val="0082063C"/>
    <w:rsid w:val="00821167"/>
    <w:rsid w:val="008259BD"/>
    <w:rsid w:val="00827295"/>
    <w:rsid w:val="00830E8C"/>
    <w:rsid w:val="00846ECA"/>
    <w:rsid w:val="00854080"/>
    <w:rsid w:val="00873CCC"/>
    <w:rsid w:val="008A2352"/>
    <w:rsid w:val="008A2A6F"/>
    <w:rsid w:val="008A6F1A"/>
    <w:rsid w:val="008C5D6F"/>
    <w:rsid w:val="008E30A4"/>
    <w:rsid w:val="008F5C92"/>
    <w:rsid w:val="008F61D2"/>
    <w:rsid w:val="00940C4C"/>
    <w:rsid w:val="00944C36"/>
    <w:rsid w:val="0095405C"/>
    <w:rsid w:val="00975738"/>
    <w:rsid w:val="009777CD"/>
    <w:rsid w:val="00980AE2"/>
    <w:rsid w:val="00981665"/>
    <w:rsid w:val="00984380"/>
    <w:rsid w:val="0099058D"/>
    <w:rsid w:val="009A0779"/>
    <w:rsid w:val="009A5F46"/>
    <w:rsid w:val="009C08C2"/>
    <w:rsid w:val="009E0648"/>
    <w:rsid w:val="009F4409"/>
    <w:rsid w:val="009F692F"/>
    <w:rsid w:val="00A00632"/>
    <w:rsid w:val="00A102E3"/>
    <w:rsid w:val="00A178F6"/>
    <w:rsid w:val="00A21164"/>
    <w:rsid w:val="00A2474C"/>
    <w:rsid w:val="00A25845"/>
    <w:rsid w:val="00A37458"/>
    <w:rsid w:val="00A3749C"/>
    <w:rsid w:val="00A40EFD"/>
    <w:rsid w:val="00A41E6F"/>
    <w:rsid w:val="00A702D1"/>
    <w:rsid w:val="00A77BE8"/>
    <w:rsid w:val="00A80431"/>
    <w:rsid w:val="00A86CBA"/>
    <w:rsid w:val="00A94460"/>
    <w:rsid w:val="00A94B75"/>
    <w:rsid w:val="00A97F02"/>
    <w:rsid w:val="00AA3EB9"/>
    <w:rsid w:val="00AB5B80"/>
    <w:rsid w:val="00AB7420"/>
    <w:rsid w:val="00AC0E8D"/>
    <w:rsid w:val="00AE6BC0"/>
    <w:rsid w:val="00B03F0E"/>
    <w:rsid w:val="00B04A6A"/>
    <w:rsid w:val="00B12871"/>
    <w:rsid w:val="00B2431A"/>
    <w:rsid w:val="00B342C3"/>
    <w:rsid w:val="00B3634B"/>
    <w:rsid w:val="00B445FE"/>
    <w:rsid w:val="00B561BE"/>
    <w:rsid w:val="00B5767E"/>
    <w:rsid w:val="00B579B0"/>
    <w:rsid w:val="00B61C90"/>
    <w:rsid w:val="00B92911"/>
    <w:rsid w:val="00BA2D71"/>
    <w:rsid w:val="00BA7869"/>
    <w:rsid w:val="00BB3707"/>
    <w:rsid w:val="00BB45BD"/>
    <w:rsid w:val="00BB467E"/>
    <w:rsid w:val="00BC0F29"/>
    <w:rsid w:val="00BD3796"/>
    <w:rsid w:val="00BD48D0"/>
    <w:rsid w:val="00BE3A74"/>
    <w:rsid w:val="00BE5371"/>
    <w:rsid w:val="00BF36EA"/>
    <w:rsid w:val="00BF52DC"/>
    <w:rsid w:val="00BF71AE"/>
    <w:rsid w:val="00BF7660"/>
    <w:rsid w:val="00C1074F"/>
    <w:rsid w:val="00C15BFC"/>
    <w:rsid w:val="00C169B3"/>
    <w:rsid w:val="00C25802"/>
    <w:rsid w:val="00C27E85"/>
    <w:rsid w:val="00C410F9"/>
    <w:rsid w:val="00C41770"/>
    <w:rsid w:val="00C432ED"/>
    <w:rsid w:val="00C54515"/>
    <w:rsid w:val="00C60657"/>
    <w:rsid w:val="00C64222"/>
    <w:rsid w:val="00C77706"/>
    <w:rsid w:val="00C87214"/>
    <w:rsid w:val="00CB1A09"/>
    <w:rsid w:val="00CB7FBC"/>
    <w:rsid w:val="00CD5DBA"/>
    <w:rsid w:val="00CE32C5"/>
    <w:rsid w:val="00CE530E"/>
    <w:rsid w:val="00D00686"/>
    <w:rsid w:val="00D02FA1"/>
    <w:rsid w:val="00D04AD0"/>
    <w:rsid w:val="00D06EE2"/>
    <w:rsid w:val="00D2255A"/>
    <w:rsid w:val="00D26001"/>
    <w:rsid w:val="00D27B0B"/>
    <w:rsid w:val="00D60585"/>
    <w:rsid w:val="00D750E7"/>
    <w:rsid w:val="00D76C0B"/>
    <w:rsid w:val="00D97B9A"/>
    <w:rsid w:val="00DA1C76"/>
    <w:rsid w:val="00DA1D1C"/>
    <w:rsid w:val="00DC6A95"/>
    <w:rsid w:val="00DC70D8"/>
    <w:rsid w:val="00DD4051"/>
    <w:rsid w:val="00DE4253"/>
    <w:rsid w:val="00DE528B"/>
    <w:rsid w:val="00DF3D29"/>
    <w:rsid w:val="00DF49F4"/>
    <w:rsid w:val="00DF69D0"/>
    <w:rsid w:val="00E427D1"/>
    <w:rsid w:val="00E601C9"/>
    <w:rsid w:val="00E61687"/>
    <w:rsid w:val="00E63577"/>
    <w:rsid w:val="00E641A5"/>
    <w:rsid w:val="00E731C3"/>
    <w:rsid w:val="00E827A7"/>
    <w:rsid w:val="00E93364"/>
    <w:rsid w:val="00E94D9F"/>
    <w:rsid w:val="00E969C1"/>
    <w:rsid w:val="00E96D56"/>
    <w:rsid w:val="00E97350"/>
    <w:rsid w:val="00EA331F"/>
    <w:rsid w:val="00EA3EEE"/>
    <w:rsid w:val="00ED1625"/>
    <w:rsid w:val="00ED660C"/>
    <w:rsid w:val="00ED7A81"/>
    <w:rsid w:val="00EE03DE"/>
    <w:rsid w:val="00EE62BF"/>
    <w:rsid w:val="00EE6B42"/>
    <w:rsid w:val="00EF051D"/>
    <w:rsid w:val="00EF2AFD"/>
    <w:rsid w:val="00F215A4"/>
    <w:rsid w:val="00F30526"/>
    <w:rsid w:val="00F30E20"/>
    <w:rsid w:val="00F346E1"/>
    <w:rsid w:val="00F34DCE"/>
    <w:rsid w:val="00F3552C"/>
    <w:rsid w:val="00F553AB"/>
    <w:rsid w:val="00F57FF2"/>
    <w:rsid w:val="00F702A3"/>
    <w:rsid w:val="00F91A37"/>
    <w:rsid w:val="00FB039D"/>
    <w:rsid w:val="00FB20FB"/>
    <w:rsid w:val="00FB3D72"/>
    <w:rsid w:val="00FB4041"/>
    <w:rsid w:val="00FB5920"/>
    <w:rsid w:val="00FC4471"/>
    <w:rsid w:val="00FC6456"/>
    <w:rsid w:val="00FC7A33"/>
    <w:rsid w:val="00FD0D8D"/>
    <w:rsid w:val="00FE657B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9A5A2"/>
  <w15:docId w15:val="{F6248DFC-7BA2-465D-92CA-F7F7310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1D4"/>
  </w:style>
  <w:style w:type="paragraph" w:styleId="a5">
    <w:name w:val="footer"/>
    <w:basedOn w:val="a"/>
    <w:link w:val="a6"/>
    <w:uiPriority w:val="99"/>
    <w:unhideWhenUsed/>
    <w:rsid w:val="0048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1D4"/>
  </w:style>
  <w:style w:type="paragraph" w:styleId="a7">
    <w:name w:val="Balloon Text"/>
    <w:basedOn w:val="a"/>
    <w:link w:val="a8"/>
    <w:uiPriority w:val="99"/>
    <w:semiHidden/>
    <w:unhideWhenUsed/>
    <w:rsid w:val="00A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B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5B8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61C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C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1C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1C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1C90"/>
    <w:rPr>
      <w:b/>
      <w:bCs/>
    </w:rPr>
  </w:style>
  <w:style w:type="paragraph" w:styleId="af">
    <w:name w:val="Revision"/>
    <w:hidden/>
    <w:uiPriority w:val="99"/>
    <w:semiHidden/>
    <w:rsid w:val="000E3639"/>
  </w:style>
  <w:style w:type="table" w:styleId="af0">
    <w:name w:val="Table Grid"/>
    <w:basedOn w:val="a1"/>
    <w:uiPriority w:val="59"/>
    <w:rsid w:val="0076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F7A-38A4-44BC-A731-238B448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</dc:creator>
  <cp:lastModifiedBy>m</cp:lastModifiedBy>
  <cp:revision>13</cp:revision>
  <cp:lastPrinted>2021-05-21T02:19:00Z</cp:lastPrinted>
  <dcterms:created xsi:type="dcterms:W3CDTF">2021-05-21T02:19:00Z</dcterms:created>
  <dcterms:modified xsi:type="dcterms:W3CDTF">2021-06-03T02:32:00Z</dcterms:modified>
</cp:coreProperties>
</file>